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BEE" w:rsidRDefault="001A6BEE" w:rsidP="001A6BEE">
      <w:pPr>
        <w:widowControl w:val="0"/>
        <w:tabs>
          <w:tab w:val="left" w:pos="-360"/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1A6BEE" w:rsidRDefault="001A6BEE" w:rsidP="001A6BEE">
      <w:pPr>
        <w:widowControl w:val="0"/>
        <w:tabs>
          <w:tab w:val="left" w:pos="-360"/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генерального директора-</w:t>
      </w:r>
    </w:p>
    <w:p w:rsidR="001A6BEE" w:rsidRDefault="001A6BEE" w:rsidP="001A6BEE">
      <w:pPr>
        <w:widowControl w:val="0"/>
        <w:tabs>
          <w:tab w:val="left" w:pos="-360"/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</w:p>
    <w:p w:rsidR="001A6BEE" w:rsidRDefault="001A6BEE" w:rsidP="001A6BEE">
      <w:pPr>
        <w:ind w:firstLine="360"/>
        <w:jc w:val="right"/>
        <w:rPr>
          <w:b/>
          <w:bCs/>
          <w:color w:val="000000"/>
          <w:u w:val="single"/>
        </w:rPr>
      </w:pPr>
      <w:r>
        <w:rPr>
          <w:sz w:val="28"/>
          <w:szCs w:val="28"/>
        </w:rPr>
        <w:t>________________ В.Н. Шувалов</w:t>
      </w:r>
      <w:r>
        <w:rPr>
          <w:b/>
          <w:bCs/>
          <w:color w:val="000000"/>
        </w:rPr>
        <w:t>.</w:t>
      </w:r>
    </w:p>
    <w:p w:rsidR="001A6BEE" w:rsidRDefault="001A6BEE" w:rsidP="001A6BEE">
      <w:pPr>
        <w:pStyle w:val="3"/>
        <w:rPr>
          <w:sz w:val="22"/>
          <w:szCs w:val="22"/>
        </w:rPr>
      </w:pPr>
    </w:p>
    <w:p w:rsidR="001A6BEE" w:rsidRPr="001A6BEE" w:rsidRDefault="001A6BEE" w:rsidP="001A6BEE"/>
    <w:p w:rsidR="001A6BEE" w:rsidRPr="00B70586" w:rsidRDefault="001A6BEE" w:rsidP="001A6BEE">
      <w:pPr>
        <w:pStyle w:val="3"/>
        <w:rPr>
          <w:szCs w:val="28"/>
        </w:rPr>
      </w:pPr>
      <w:r w:rsidRPr="00B70586">
        <w:rPr>
          <w:szCs w:val="28"/>
        </w:rPr>
        <w:t>Техническое задание на поставку спецтехники</w:t>
      </w:r>
    </w:p>
    <w:p w:rsidR="001E526D" w:rsidRPr="001A6BEE" w:rsidRDefault="001A6BEE" w:rsidP="001A6BEE">
      <w:pPr>
        <w:jc w:val="center"/>
        <w:rPr>
          <w:b/>
          <w:bCs/>
          <w:sz w:val="28"/>
          <w:szCs w:val="28"/>
        </w:rPr>
      </w:pPr>
      <w:r w:rsidRPr="001A6BEE">
        <w:rPr>
          <w:b/>
          <w:bCs/>
          <w:sz w:val="28"/>
          <w:szCs w:val="28"/>
        </w:rPr>
        <w:t>для филиалов ОАО «Тюменьэнерго» в 2014г.</w:t>
      </w:r>
    </w:p>
    <w:p w:rsidR="001A6BEE" w:rsidRPr="001A6BEE" w:rsidRDefault="001A6BEE" w:rsidP="001A6BEE"/>
    <w:p w:rsidR="00336A2D" w:rsidRPr="00CA2F32" w:rsidRDefault="001E526D" w:rsidP="001E526D">
      <w:pPr>
        <w:pStyle w:val="a3"/>
        <w:numPr>
          <w:ilvl w:val="0"/>
          <w:numId w:val="10"/>
        </w:numPr>
        <w:jc w:val="center"/>
        <w:rPr>
          <w:b/>
        </w:rPr>
      </w:pPr>
      <w:r w:rsidRPr="00CA2F32">
        <w:rPr>
          <w:b/>
        </w:rPr>
        <w:t>Поставка</w:t>
      </w:r>
      <w:r w:rsidR="00336A2D" w:rsidRPr="00CA2F32">
        <w:rPr>
          <w:b/>
        </w:rPr>
        <w:t xml:space="preserve"> </w:t>
      </w:r>
      <w:proofErr w:type="spellStart"/>
      <w:r w:rsidR="00336A2D" w:rsidRPr="00CA2F32">
        <w:rPr>
          <w:b/>
          <w:bCs/>
          <w:kern w:val="36"/>
        </w:rPr>
        <w:t>автотопливозаправщика</w:t>
      </w:r>
      <w:proofErr w:type="spellEnd"/>
      <w:r w:rsidR="00336A2D" w:rsidRPr="00CA2F32">
        <w:rPr>
          <w:b/>
          <w:bCs/>
          <w:kern w:val="36"/>
        </w:rPr>
        <w:t xml:space="preserve"> АТЗ-11Б на шасси </w:t>
      </w:r>
      <w:proofErr w:type="spellStart"/>
      <w:r w:rsidR="00336A2D" w:rsidRPr="00CA2F32">
        <w:rPr>
          <w:b/>
          <w:bCs/>
          <w:kern w:val="36"/>
        </w:rPr>
        <w:t>Камаз</w:t>
      </w:r>
      <w:proofErr w:type="spellEnd"/>
      <w:r w:rsidR="00336A2D" w:rsidRPr="00CA2F32">
        <w:rPr>
          <w:b/>
          <w:bCs/>
          <w:kern w:val="36"/>
        </w:rPr>
        <w:t xml:space="preserve"> 43118-24 </w:t>
      </w:r>
      <w:r w:rsidR="00336A2D" w:rsidRPr="00CA2F32">
        <w:rPr>
          <w:b/>
        </w:rPr>
        <w:t xml:space="preserve">для филиала ОАО «Тюменьэнерго» Ноябрьские электрические сети.  </w:t>
      </w:r>
    </w:p>
    <w:p w:rsidR="00336A2D" w:rsidRPr="00CA2F32" w:rsidRDefault="00336A2D" w:rsidP="00336A2D">
      <w:pPr>
        <w:jc w:val="center"/>
        <w:rPr>
          <w:b/>
        </w:rPr>
      </w:pPr>
    </w:p>
    <w:p w:rsidR="00336A2D" w:rsidRPr="00CA2F32" w:rsidRDefault="00336A2D" w:rsidP="00336A2D">
      <w:pPr>
        <w:pStyle w:val="Style5"/>
        <w:widowControl/>
        <w:tabs>
          <w:tab w:val="left" w:pos="274"/>
        </w:tabs>
        <w:spacing w:line="300" w:lineRule="auto"/>
        <w:rPr>
          <w:rStyle w:val="FontStyle19"/>
        </w:rPr>
      </w:pPr>
      <w:r w:rsidRPr="00CA2F32">
        <w:rPr>
          <w:rStyle w:val="FontStyle19"/>
        </w:rPr>
        <w:t>1. Требование к участнику – собственное производство или дилерское свидетельство завода-изготовителя или прямой договор с заводом-изготовителем.</w:t>
      </w:r>
    </w:p>
    <w:p w:rsidR="00336A2D" w:rsidRPr="00CA2F32" w:rsidRDefault="00336A2D" w:rsidP="00336A2D">
      <w:pPr>
        <w:pStyle w:val="Style5"/>
        <w:widowControl/>
        <w:numPr>
          <w:ilvl w:val="0"/>
          <w:numId w:val="3"/>
        </w:numPr>
        <w:tabs>
          <w:tab w:val="left" w:pos="274"/>
        </w:tabs>
        <w:spacing w:line="300" w:lineRule="auto"/>
        <w:ind w:left="0" w:firstLine="0"/>
        <w:jc w:val="left"/>
        <w:rPr>
          <w:rStyle w:val="FontStyle19"/>
        </w:rPr>
      </w:pPr>
      <w:r w:rsidRPr="00CA2F32">
        <w:rPr>
          <w:rStyle w:val="FontStyle19"/>
        </w:rPr>
        <w:t xml:space="preserve">Место поставки - Тюменская область, ЯНАО, г. Ноябрьск,  </w:t>
      </w:r>
      <w:proofErr w:type="spellStart"/>
      <w:r w:rsidRPr="00CA2F32">
        <w:rPr>
          <w:rStyle w:val="FontStyle19"/>
        </w:rPr>
        <w:t>Промзона</w:t>
      </w:r>
      <w:proofErr w:type="spellEnd"/>
      <w:r w:rsidRPr="00CA2F32">
        <w:rPr>
          <w:rStyle w:val="FontStyle19"/>
        </w:rPr>
        <w:t xml:space="preserve">, Панель № 9Б, </w:t>
      </w:r>
      <w:proofErr w:type="spellStart"/>
      <w:r w:rsidRPr="00CA2F32">
        <w:rPr>
          <w:rStyle w:val="FontStyle19"/>
        </w:rPr>
        <w:t>Комлектовочно</w:t>
      </w:r>
      <w:proofErr w:type="spellEnd"/>
      <w:r w:rsidRPr="00CA2F32">
        <w:rPr>
          <w:rStyle w:val="FontStyle19"/>
        </w:rPr>
        <w:t>-накопительная база (КНБ) филиала  Ноябрьские электрические сети.</w:t>
      </w:r>
    </w:p>
    <w:p w:rsidR="00336A2D" w:rsidRPr="00CA2F32" w:rsidRDefault="00336A2D" w:rsidP="00336A2D">
      <w:pPr>
        <w:pStyle w:val="Style5"/>
        <w:widowControl/>
        <w:tabs>
          <w:tab w:val="left" w:pos="274"/>
          <w:tab w:val="left" w:pos="9724"/>
        </w:tabs>
        <w:spacing w:line="300" w:lineRule="auto"/>
        <w:jc w:val="left"/>
        <w:rPr>
          <w:rStyle w:val="FontStyle19"/>
        </w:rPr>
      </w:pPr>
      <w:r w:rsidRPr="00CA2F32">
        <w:rPr>
          <w:rStyle w:val="FontStyle19"/>
        </w:rPr>
        <w:t>3. Поставка продукции осуществляется железнодорожным транспортом (на платформах) или автомобильным транспортом за счет средств Продавца, место поставки</w:t>
      </w:r>
      <w:r w:rsidRPr="00CA2F32">
        <w:rPr>
          <w:rStyle w:val="FontStyle19"/>
          <w:color w:val="FF0000"/>
        </w:rPr>
        <w:t xml:space="preserve"> </w:t>
      </w:r>
      <w:r w:rsidRPr="00CA2F32">
        <w:rPr>
          <w:rStyle w:val="FontStyle19"/>
        </w:rPr>
        <w:t>железнодорожной платформы:</w:t>
      </w:r>
    </w:p>
    <w:p w:rsidR="00336A2D" w:rsidRPr="00CA2F32" w:rsidRDefault="00336A2D" w:rsidP="00336A2D">
      <w:pPr>
        <w:pStyle w:val="Style5"/>
        <w:widowControl/>
        <w:numPr>
          <w:ilvl w:val="0"/>
          <w:numId w:val="2"/>
        </w:numPr>
        <w:tabs>
          <w:tab w:val="clear" w:pos="720"/>
          <w:tab w:val="left" w:pos="274"/>
          <w:tab w:val="num" w:pos="374"/>
          <w:tab w:val="left" w:pos="9537"/>
        </w:tabs>
        <w:spacing w:line="300" w:lineRule="auto"/>
        <w:ind w:left="0" w:firstLine="0"/>
        <w:jc w:val="left"/>
        <w:rPr>
          <w:rStyle w:val="FontStyle19"/>
        </w:rPr>
      </w:pPr>
      <w:r w:rsidRPr="00CA2F32">
        <w:rPr>
          <w:rStyle w:val="FontStyle19"/>
        </w:rPr>
        <w:t xml:space="preserve">Станция: Ноябрьск-2, Свердловской </w:t>
      </w:r>
      <w:proofErr w:type="spellStart"/>
      <w:r w:rsidRPr="00CA2F32">
        <w:rPr>
          <w:rStyle w:val="FontStyle19"/>
        </w:rPr>
        <w:t>ж.д</w:t>
      </w:r>
      <w:proofErr w:type="spellEnd"/>
      <w:r w:rsidRPr="00CA2F32">
        <w:rPr>
          <w:rStyle w:val="FontStyle19"/>
        </w:rPr>
        <w:t xml:space="preserve">. </w:t>
      </w:r>
    </w:p>
    <w:p w:rsidR="00336A2D" w:rsidRPr="00CA2F32" w:rsidRDefault="00336A2D" w:rsidP="00336A2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 xml:space="preserve">Код станции 798400 </w:t>
      </w:r>
    </w:p>
    <w:p w:rsidR="00336A2D" w:rsidRPr="00CA2F32" w:rsidRDefault="00336A2D" w:rsidP="00336A2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 xml:space="preserve">Получатель ОАО «Тюменьэнерго» Ноябрьские электрические сети. </w:t>
      </w:r>
    </w:p>
    <w:p w:rsidR="00336A2D" w:rsidRPr="00CA2F32" w:rsidRDefault="00336A2D" w:rsidP="00336A2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 xml:space="preserve">Код получателя: 3292 </w:t>
      </w:r>
    </w:p>
    <w:p w:rsidR="00336A2D" w:rsidRPr="00CA2F32" w:rsidRDefault="00336A2D" w:rsidP="00336A2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>Код ОКПО-04805746.</w:t>
      </w:r>
    </w:p>
    <w:p w:rsidR="00336A2D" w:rsidRPr="00CA2F32" w:rsidRDefault="00336A2D" w:rsidP="00336A2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>Код плательщика - 1001405172</w:t>
      </w:r>
    </w:p>
    <w:p w:rsidR="00336A2D" w:rsidRPr="00CA2F32" w:rsidRDefault="00336A2D" w:rsidP="00336A2D">
      <w:pPr>
        <w:pStyle w:val="Style5"/>
        <w:widowControl/>
        <w:numPr>
          <w:ilvl w:val="0"/>
          <w:numId w:val="4"/>
        </w:numPr>
        <w:tabs>
          <w:tab w:val="left" w:pos="274"/>
        </w:tabs>
        <w:spacing w:line="300" w:lineRule="auto"/>
        <w:ind w:left="0" w:firstLine="0"/>
        <w:jc w:val="left"/>
        <w:rPr>
          <w:rStyle w:val="FontStyle19"/>
        </w:rPr>
      </w:pPr>
      <w:r w:rsidRPr="00CA2F32">
        <w:rPr>
          <w:rStyle w:val="FontStyle19"/>
        </w:rPr>
        <w:t xml:space="preserve">Срок поставки: </w:t>
      </w:r>
      <w:r w:rsidR="009B2866">
        <w:rPr>
          <w:rStyle w:val="FontStyle19"/>
        </w:rPr>
        <w:t xml:space="preserve">до </w:t>
      </w:r>
      <w:r w:rsidR="00AC392B">
        <w:rPr>
          <w:rStyle w:val="FontStyle19"/>
        </w:rPr>
        <w:t>15.12.2014</w:t>
      </w:r>
      <w:r w:rsidRPr="00CA2F32">
        <w:rPr>
          <w:rStyle w:val="FontStyle19"/>
        </w:rPr>
        <w:t xml:space="preserve"> год</w:t>
      </w:r>
      <w:r w:rsidR="009B2866">
        <w:rPr>
          <w:rStyle w:val="FontStyle19"/>
        </w:rPr>
        <w:t>а</w:t>
      </w:r>
      <w:r w:rsidRPr="00CA2F32">
        <w:rPr>
          <w:rStyle w:val="FontStyle19"/>
        </w:rPr>
        <w:t>.</w:t>
      </w:r>
    </w:p>
    <w:p w:rsidR="00336A2D" w:rsidRPr="00CA2F32" w:rsidRDefault="00336A2D" w:rsidP="00336A2D">
      <w:pPr>
        <w:pStyle w:val="Style7"/>
        <w:widowControl/>
        <w:numPr>
          <w:ilvl w:val="0"/>
          <w:numId w:val="4"/>
        </w:numPr>
        <w:tabs>
          <w:tab w:val="left" w:pos="274"/>
        </w:tabs>
        <w:spacing w:line="300" w:lineRule="auto"/>
        <w:ind w:left="0" w:right="-12" w:firstLine="0"/>
        <w:rPr>
          <w:rStyle w:val="FontStyle19"/>
        </w:rPr>
      </w:pPr>
      <w:r w:rsidRPr="00CA2F32">
        <w:rPr>
          <w:rStyle w:val="FontStyle19"/>
        </w:rPr>
        <w:t>При готовности продукции к отгрузке должен быть предоставлен лист описи отгружаемой продукции.</w:t>
      </w:r>
    </w:p>
    <w:p w:rsidR="00336A2D" w:rsidRPr="00CA2F32" w:rsidRDefault="00336A2D" w:rsidP="00336A2D">
      <w:pPr>
        <w:pStyle w:val="Style7"/>
        <w:widowControl/>
        <w:numPr>
          <w:ilvl w:val="0"/>
          <w:numId w:val="4"/>
        </w:numPr>
        <w:tabs>
          <w:tab w:val="left" w:pos="274"/>
        </w:tabs>
        <w:spacing w:line="300" w:lineRule="auto"/>
        <w:ind w:left="0" w:firstLine="0"/>
        <w:rPr>
          <w:rStyle w:val="FontStyle19"/>
        </w:rPr>
      </w:pPr>
      <w:r w:rsidRPr="00CA2F32">
        <w:rPr>
          <w:rStyle w:val="FontStyle19"/>
        </w:rPr>
        <w:t>Стоимость продукции 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336A2D" w:rsidRPr="00CA2F32" w:rsidRDefault="00336A2D" w:rsidP="00336A2D">
      <w:pPr>
        <w:pStyle w:val="Style9"/>
        <w:widowControl/>
        <w:numPr>
          <w:ilvl w:val="0"/>
          <w:numId w:val="1"/>
        </w:numPr>
        <w:tabs>
          <w:tab w:val="left" w:pos="278"/>
        </w:tabs>
        <w:spacing w:line="300" w:lineRule="auto"/>
        <w:ind w:left="360" w:right="4416" w:hanging="360"/>
        <w:rPr>
          <w:rStyle w:val="FontStyle19"/>
        </w:rPr>
      </w:pPr>
      <w:r w:rsidRPr="00CA2F32">
        <w:rPr>
          <w:rStyle w:val="FontStyle19"/>
        </w:rPr>
        <w:t xml:space="preserve">Перечень и объемы приобретаемой техники </w:t>
      </w:r>
    </w:p>
    <w:p w:rsidR="00336A2D" w:rsidRPr="00CA2F32" w:rsidRDefault="00336A2D" w:rsidP="00336A2D">
      <w:pPr>
        <w:pStyle w:val="Style5"/>
        <w:widowControl/>
        <w:numPr>
          <w:ilvl w:val="0"/>
          <w:numId w:val="1"/>
        </w:numPr>
        <w:tabs>
          <w:tab w:val="left" w:pos="278"/>
        </w:tabs>
        <w:spacing w:line="300" w:lineRule="auto"/>
        <w:jc w:val="left"/>
      </w:pPr>
      <w:proofErr w:type="spellStart"/>
      <w:r w:rsidRPr="00CA2F32">
        <w:rPr>
          <w:bCs/>
          <w:kern w:val="36"/>
        </w:rPr>
        <w:t>Автотопливозаправщик</w:t>
      </w:r>
      <w:proofErr w:type="spellEnd"/>
      <w:r w:rsidRPr="00CA2F32">
        <w:rPr>
          <w:bCs/>
          <w:kern w:val="36"/>
        </w:rPr>
        <w:t xml:space="preserve"> АТЗ-11Б на шасси </w:t>
      </w:r>
      <w:proofErr w:type="spellStart"/>
      <w:r w:rsidRPr="00CA2F32">
        <w:rPr>
          <w:bCs/>
          <w:kern w:val="36"/>
        </w:rPr>
        <w:t>Камаз</w:t>
      </w:r>
      <w:proofErr w:type="spellEnd"/>
      <w:r w:rsidRPr="00CA2F32">
        <w:rPr>
          <w:bCs/>
          <w:kern w:val="36"/>
        </w:rPr>
        <w:t xml:space="preserve"> 43118-24</w:t>
      </w:r>
      <w:r w:rsidR="004736BC" w:rsidRPr="00CA2F32">
        <w:rPr>
          <w:bCs/>
          <w:kern w:val="36"/>
        </w:rPr>
        <w:t xml:space="preserve"> </w:t>
      </w:r>
      <w:r w:rsidRPr="00CA2F32">
        <w:rPr>
          <w:bCs/>
          <w:kern w:val="36"/>
        </w:rPr>
        <w:t>– 2 единицы</w:t>
      </w:r>
    </w:p>
    <w:p w:rsidR="00336A2D" w:rsidRPr="00CA2F32" w:rsidRDefault="00336A2D" w:rsidP="00336A2D">
      <w:pPr>
        <w:pStyle w:val="Style5"/>
        <w:widowControl/>
        <w:numPr>
          <w:ilvl w:val="0"/>
          <w:numId w:val="1"/>
        </w:numPr>
        <w:tabs>
          <w:tab w:val="left" w:pos="278"/>
        </w:tabs>
        <w:spacing w:line="300" w:lineRule="auto"/>
        <w:jc w:val="left"/>
        <w:rPr>
          <w:rStyle w:val="FontStyle19"/>
        </w:rPr>
      </w:pPr>
      <w:r w:rsidRPr="00CA2F32">
        <w:rPr>
          <w:rStyle w:val="FontStyle19"/>
        </w:rPr>
        <w:t>Техническая характеристика машины</w:t>
      </w:r>
    </w:p>
    <w:p w:rsidR="00336A2D" w:rsidRDefault="00336A2D" w:rsidP="00336A2D">
      <w:pPr>
        <w:numPr>
          <w:ilvl w:val="0"/>
          <w:numId w:val="5"/>
        </w:numPr>
        <w:spacing w:line="300" w:lineRule="auto"/>
      </w:pPr>
      <w:r w:rsidRPr="00CA2F32">
        <w:t>Базовое шасси КАМАЗ-43118</w:t>
      </w:r>
    </w:p>
    <w:p w:rsidR="00F97BDA" w:rsidRPr="00CA2F32" w:rsidRDefault="00F97BDA" w:rsidP="00336A2D">
      <w:pPr>
        <w:numPr>
          <w:ilvl w:val="0"/>
          <w:numId w:val="5"/>
        </w:numPr>
        <w:spacing w:line="300" w:lineRule="auto"/>
      </w:pPr>
      <w:r>
        <w:t>Окраска</w:t>
      </w:r>
      <w:r w:rsidRPr="00B142CB">
        <w:t xml:space="preserve"> </w:t>
      </w:r>
      <w:r>
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</w:t>
      </w:r>
      <w:r w:rsidR="00971207">
        <w:t>ент подписания договора.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Весовые параметры и нагрузки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Снаряженная масса а/м, кг 10910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Нагрузка на передний мост, кг 4460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Нагрузка на заднюю тележку, кг 5850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Допустимая масса надстройки с грузом, кг 10000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Полная масса, кг 20300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Нагрузка на передний мост, кг 5450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lastRenderedPageBreak/>
        <w:t>Нагрузка на заднюю тележку, кг 15090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 xml:space="preserve">Двигатель </w:t>
      </w:r>
      <w:r w:rsidRPr="00CA2F32">
        <w:t>Модель 740.55-300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 xml:space="preserve">Тип  Дизельный с </w:t>
      </w:r>
      <w:proofErr w:type="spellStart"/>
      <w:r w:rsidRPr="00CA2F32">
        <w:t>турбонаддувом</w:t>
      </w:r>
      <w:proofErr w:type="spellEnd"/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Номинальная мощность, брутто, кВт (</w:t>
      </w:r>
      <w:proofErr w:type="spellStart"/>
      <w:r w:rsidRPr="00CA2F32">
        <w:t>л.с</w:t>
      </w:r>
      <w:proofErr w:type="spellEnd"/>
      <w:r w:rsidRPr="00CA2F32">
        <w:t>.)223,7 (300) при частоте вращения колен</w:t>
      </w:r>
      <w:proofErr w:type="gramStart"/>
      <w:r w:rsidRPr="00CA2F32">
        <w:t>.</w:t>
      </w:r>
      <w:proofErr w:type="gramEnd"/>
      <w:r w:rsidRPr="00CA2F32">
        <w:t xml:space="preserve"> </w:t>
      </w:r>
      <w:proofErr w:type="gramStart"/>
      <w:r w:rsidRPr="00CA2F32">
        <w:t>в</w:t>
      </w:r>
      <w:proofErr w:type="gramEnd"/>
      <w:r w:rsidRPr="00CA2F32">
        <w:t>ала, об/мин 2200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Расположение и число цилиндров V-образное,8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Рабочий объем, л 10,85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Диаметр цилиндра и ход поршня, мм 120/120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Система питания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 xml:space="preserve">Вместимость топливных баков, </w:t>
      </w:r>
      <w:proofErr w:type="gramStart"/>
      <w:r w:rsidRPr="00CA2F32">
        <w:t>л</w:t>
      </w:r>
      <w:proofErr w:type="gramEnd"/>
      <w:r w:rsidRPr="00CA2F32">
        <w:t xml:space="preserve">  350 + 210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 xml:space="preserve">Коробка передач 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Тип: ZF-9, механическая, 9-ступенчатая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Управление механическое, дистанционное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Раздаточная коробка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 xml:space="preserve">Тип  </w:t>
      </w:r>
      <w:proofErr w:type="gramStart"/>
      <w:r w:rsidRPr="00CA2F32">
        <w:t>механическая</w:t>
      </w:r>
      <w:proofErr w:type="gramEnd"/>
      <w:r w:rsidRPr="00CA2F32">
        <w:t>, двухступенчатая с блокируемым межосевым дифференциалом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Управление пневматическое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Передаточные числа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Первая передача (низшая) 1,692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Вторая передача (высшая) 0,917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 xml:space="preserve">Главная передача </w:t>
      </w:r>
      <w:r w:rsidRPr="00CA2F32">
        <w:t>Передаточное отношение 6,53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Тормоза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Привод пневматический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 xml:space="preserve">Размеры </w:t>
      </w:r>
      <w:r w:rsidRPr="00CA2F32">
        <w:t>Диаметр барабана, мм 400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Ширина тормозных накладок, мм 140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 xml:space="preserve">Суммарная площадь </w:t>
      </w:r>
      <w:proofErr w:type="spellStart"/>
      <w:r w:rsidRPr="00CA2F32">
        <w:t>торм</w:t>
      </w:r>
      <w:proofErr w:type="spellEnd"/>
      <w:r w:rsidRPr="00CA2F32">
        <w:t xml:space="preserve">. накладок, </w:t>
      </w:r>
      <w:proofErr w:type="spellStart"/>
      <w:r w:rsidRPr="00CA2F32">
        <w:t>кв</w:t>
      </w:r>
      <w:proofErr w:type="gramStart"/>
      <w:r w:rsidRPr="00CA2F32">
        <w:t>.с</w:t>
      </w:r>
      <w:proofErr w:type="gramEnd"/>
      <w:r w:rsidRPr="00CA2F32">
        <w:t>м</w:t>
      </w:r>
      <w:proofErr w:type="spellEnd"/>
      <w:r w:rsidRPr="00CA2F32">
        <w:t xml:space="preserve"> 6300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Колеса и шины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Тип колес дисковые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Тип шин пневматические, с регулированием давления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Размер обода 12.2-20,9 (310-533)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Размер шин 425/85 R21 (1260х425-533Р)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Кабина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Тип передняя, расположенная над двигателем, 3-х местная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Исполнение со спальным местом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Характеристика а/м полной массой 15450 кг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 xml:space="preserve">Максимальная скорость, не менее, км/ч 90 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Наиб</w:t>
      </w:r>
      <w:proofErr w:type="gramStart"/>
      <w:r w:rsidRPr="00CA2F32">
        <w:t>.</w:t>
      </w:r>
      <w:proofErr w:type="gramEnd"/>
      <w:r w:rsidRPr="00CA2F32">
        <w:t xml:space="preserve"> </w:t>
      </w:r>
      <w:proofErr w:type="gramStart"/>
      <w:r w:rsidRPr="00CA2F32">
        <w:t>п</w:t>
      </w:r>
      <w:proofErr w:type="gramEnd"/>
      <w:r w:rsidRPr="00CA2F32">
        <w:t>реодолеваемый подъем, не менее, % 31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Наружный габаритный радиус поворота, м 11,3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Электрооборудование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Напряжение, B 24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Аккумуляторы, В/</w:t>
      </w:r>
      <w:proofErr w:type="spellStart"/>
      <w:r w:rsidRPr="00CA2F32">
        <w:t>Ачас</w:t>
      </w:r>
      <w:proofErr w:type="spellEnd"/>
      <w:r w:rsidRPr="00CA2F32">
        <w:t xml:space="preserve"> 2х12/190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lastRenderedPageBreak/>
        <w:t>Генератор, В/Вт 28/1000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Характеристики цистерны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Вместимость цистерны, м</w:t>
      </w:r>
      <w:r w:rsidRPr="00CA2F32">
        <w:rPr>
          <w:vertAlign w:val="superscript"/>
        </w:rPr>
        <w:t xml:space="preserve">3 </w:t>
      </w:r>
      <w:r w:rsidRPr="00CA2F32">
        <w:t>11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 xml:space="preserve">Количество секций, </w:t>
      </w:r>
      <w:proofErr w:type="spellStart"/>
      <w:r w:rsidRPr="00CA2F32">
        <w:t>шт</w:t>
      </w:r>
      <w:proofErr w:type="spellEnd"/>
      <w:r w:rsidRPr="00CA2F32">
        <w:t xml:space="preserve"> 1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Форма поперечного сечения цистерны Чемодан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Время заполнения цистерны при помощи насоса, мин, не более 18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Время слива из цистерны, мин., не более</w:t>
      </w:r>
      <w:r w:rsidRPr="00CA2F32">
        <w:br/>
        <w:t>- при помощи насоса- 16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 xml:space="preserve">- самотеком при открытой крышке горловины- 23 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Тип насоса1СВН-80А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Привод насоса КОМ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Производительность насоса, м</w:t>
      </w:r>
      <w:r w:rsidRPr="00CA2F32">
        <w:rPr>
          <w:vertAlign w:val="superscript"/>
        </w:rPr>
        <w:t>3</w:t>
      </w:r>
      <w:r w:rsidRPr="00CA2F32">
        <w:t>/ч (л/мин), не менее 21,6 (360)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Высота самовсасывания, м 4...6</w:t>
      </w:r>
    </w:p>
    <w:p w:rsidR="00336A2D" w:rsidRPr="00CA2F32" w:rsidRDefault="00336A2D" w:rsidP="00336A2D">
      <w:pPr>
        <w:numPr>
          <w:ilvl w:val="0"/>
          <w:numId w:val="5"/>
        </w:numPr>
        <w:spacing w:line="300" w:lineRule="auto"/>
      </w:pPr>
      <w:r w:rsidRPr="00CA2F32">
        <w:t>Пропускная способность узла выдачи топлива, л/мин, не менее 10</w:t>
      </w:r>
    </w:p>
    <w:p w:rsidR="00336A2D" w:rsidRPr="00CA2F32" w:rsidRDefault="00336A2D" w:rsidP="00336A2D">
      <w:pPr>
        <w:pStyle w:val="Style8"/>
        <w:widowControl/>
        <w:numPr>
          <w:ilvl w:val="0"/>
          <w:numId w:val="1"/>
        </w:numPr>
        <w:spacing w:line="300" w:lineRule="auto"/>
        <w:ind w:right="2208"/>
        <w:rPr>
          <w:rStyle w:val="FontStyle19"/>
        </w:rPr>
      </w:pPr>
      <w:r w:rsidRPr="00CA2F32">
        <w:rPr>
          <w:rStyle w:val="FontStyle19"/>
        </w:rPr>
        <w:t xml:space="preserve">  Дополнительное оборудование</w:t>
      </w:r>
    </w:p>
    <w:p w:rsidR="00336A2D" w:rsidRPr="00CA2F32" w:rsidRDefault="00336A2D" w:rsidP="00336A2D">
      <w:pPr>
        <w:numPr>
          <w:ilvl w:val="0"/>
          <w:numId w:val="7"/>
        </w:numPr>
        <w:spacing w:line="300" w:lineRule="auto"/>
      </w:pPr>
      <w:r w:rsidRPr="00CA2F32">
        <w:t xml:space="preserve">Теплоизоляция отсека АКБ </w:t>
      </w:r>
    </w:p>
    <w:p w:rsidR="00336A2D" w:rsidRPr="00CA2F32" w:rsidRDefault="00336A2D" w:rsidP="00336A2D">
      <w:pPr>
        <w:numPr>
          <w:ilvl w:val="0"/>
          <w:numId w:val="7"/>
        </w:numPr>
        <w:spacing w:line="300" w:lineRule="auto"/>
      </w:pPr>
      <w:r w:rsidRPr="00CA2F32">
        <w:t>Подогрев сидений в кабине.</w:t>
      </w:r>
    </w:p>
    <w:p w:rsidR="00336A2D" w:rsidRPr="00CA2F32" w:rsidRDefault="00336A2D" w:rsidP="00336A2D">
      <w:pPr>
        <w:numPr>
          <w:ilvl w:val="0"/>
          <w:numId w:val="7"/>
        </w:numPr>
        <w:spacing w:line="300" w:lineRule="auto"/>
      </w:pPr>
      <w:r w:rsidRPr="00CA2F32">
        <w:t xml:space="preserve">Автономный </w:t>
      </w:r>
      <w:proofErr w:type="spellStart"/>
      <w:r w:rsidRPr="00CA2F32">
        <w:t>отопитель</w:t>
      </w:r>
      <w:proofErr w:type="spellEnd"/>
      <w:r w:rsidRPr="00CA2F32">
        <w:t xml:space="preserve"> кабины </w:t>
      </w:r>
      <w:proofErr w:type="spellStart"/>
      <w:r w:rsidRPr="00CA2F32">
        <w:t>Webasto</w:t>
      </w:r>
      <w:proofErr w:type="spellEnd"/>
      <w:r w:rsidRPr="00CA2F32">
        <w:t xml:space="preserve"> </w:t>
      </w:r>
      <w:proofErr w:type="spellStart"/>
      <w:r w:rsidRPr="00CA2F32">
        <w:t>AirTop</w:t>
      </w:r>
      <w:proofErr w:type="spellEnd"/>
      <w:r w:rsidRPr="00CA2F32">
        <w:t xml:space="preserve"> 2000 </w:t>
      </w:r>
    </w:p>
    <w:p w:rsidR="00336A2D" w:rsidRPr="00CA2F32" w:rsidRDefault="00336A2D" w:rsidP="00336A2D">
      <w:pPr>
        <w:numPr>
          <w:ilvl w:val="0"/>
          <w:numId w:val="7"/>
        </w:numPr>
        <w:spacing w:line="300" w:lineRule="auto"/>
      </w:pPr>
      <w:r w:rsidRPr="00CA2F32">
        <w:t xml:space="preserve">Подогрев </w:t>
      </w:r>
      <w:proofErr w:type="spellStart"/>
      <w:r w:rsidRPr="00CA2F32">
        <w:t>топливозаборника</w:t>
      </w:r>
      <w:proofErr w:type="spellEnd"/>
      <w:r w:rsidRPr="00CA2F32">
        <w:t>.</w:t>
      </w:r>
    </w:p>
    <w:p w:rsidR="00336A2D" w:rsidRPr="00CA2F32" w:rsidRDefault="00336A2D" w:rsidP="00336A2D">
      <w:pPr>
        <w:numPr>
          <w:ilvl w:val="0"/>
          <w:numId w:val="7"/>
        </w:numPr>
        <w:spacing w:line="300" w:lineRule="auto"/>
      </w:pPr>
      <w:r w:rsidRPr="00CA2F32">
        <w:t>Подогрев ФГОТ и ФТОТ.</w:t>
      </w:r>
    </w:p>
    <w:p w:rsidR="00336A2D" w:rsidRPr="00CA2F32" w:rsidRDefault="00336A2D" w:rsidP="00336A2D">
      <w:pPr>
        <w:numPr>
          <w:ilvl w:val="0"/>
          <w:numId w:val="7"/>
        </w:numPr>
        <w:spacing w:line="300" w:lineRule="auto"/>
      </w:pPr>
      <w:r w:rsidRPr="00CA2F32">
        <w:t>Подогрев зеркал.</w:t>
      </w:r>
    </w:p>
    <w:p w:rsidR="00336A2D" w:rsidRPr="00CA2F32" w:rsidRDefault="00336A2D" w:rsidP="00336A2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Система контроля </w:t>
      </w:r>
      <w:proofErr w:type="spellStart"/>
      <w:r w:rsidRPr="00CA2F32">
        <w:t>Глонасс</w:t>
      </w:r>
      <w:proofErr w:type="spellEnd"/>
      <w:r w:rsidRPr="00CA2F32">
        <w:t>/</w:t>
      </w:r>
      <w:r w:rsidRPr="00CA2F32">
        <w:rPr>
          <w:lang w:val="en-US"/>
        </w:rPr>
        <w:t>GPS</w:t>
      </w:r>
      <w:r w:rsidRPr="00CA2F32">
        <w:t xml:space="preserve"> </w:t>
      </w:r>
    </w:p>
    <w:p w:rsidR="00336A2D" w:rsidRPr="00CA2F32" w:rsidRDefault="00336A2D" w:rsidP="00336A2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Тахограф</w:t>
      </w:r>
      <w:proofErr w:type="spellEnd"/>
      <w:r w:rsidRPr="00CA2F32">
        <w:t>.</w:t>
      </w:r>
    </w:p>
    <w:p w:rsidR="00336A2D" w:rsidRPr="00CA2F32" w:rsidRDefault="00336A2D" w:rsidP="00336A2D">
      <w:pPr>
        <w:numPr>
          <w:ilvl w:val="0"/>
          <w:numId w:val="1"/>
        </w:numPr>
        <w:spacing w:before="100" w:beforeAutospacing="1" w:after="100" w:afterAutospacing="1"/>
      </w:pPr>
      <w:r w:rsidRPr="00CA2F32">
        <w:t>Автомобиль должен быть укомплектован оборудованием, ЗИП и инструментом необходимым для его эксплуатации в соответствии с требованиями Правил  дорожного движения РФ, Технического регламента о безопасности колесных транспортных средств, в редакции от 10 сентября 2010 г, Правил перевозок опасных грузов автомобильным транспортом (Предупреждающие знаки с опорой (2 шт.); Жидкость для промывания глаз (1 шт.); Сигнальный жилет со светоотражающими полосами (1 шт.); Переносной фонарик (1 шт.); Пара защитных перчаток (1 шт.); Средство защиты глаз (очки) (1 шт.); Дренажная ловушка (1 шт.); Сборный контейнер (ящик пластиковый) (1 шт.); Лопата (1 шт.); Кошма (2 м</w:t>
      </w:r>
      <w:r w:rsidRPr="00CA2F32">
        <w:rPr>
          <w:vertAlign w:val="superscript"/>
        </w:rPr>
        <w:t>2</w:t>
      </w:r>
      <w:r w:rsidRPr="00CA2F32">
        <w:t>).</w:t>
      </w:r>
    </w:p>
    <w:p w:rsidR="00336A2D" w:rsidRPr="00CA2F32" w:rsidRDefault="00336A2D" w:rsidP="00336A2D">
      <w:pPr>
        <w:spacing w:line="300" w:lineRule="auto"/>
      </w:pPr>
    </w:p>
    <w:p w:rsidR="00336A2D" w:rsidRPr="00CA2F32" w:rsidRDefault="00336A2D" w:rsidP="00336A2D">
      <w:pPr>
        <w:pStyle w:val="Style16"/>
        <w:widowControl/>
        <w:numPr>
          <w:ilvl w:val="0"/>
          <w:numId w:val="1"/>
        </w:numPr>
        <w:tabs>
          <w:tab w:val="left" w:pos="331"/>
        </w:tabs>
        <w:spacing w:line="300" w:lineRule="auto"/>
        <w:ind w:left="357" w:hanging="357"/>
        <w:jc w:val="both"/>
        <w:rPr>
          <w:rStyle w:val="FontStyle19"/>
        </w:rPr>
      </w:pPr>
      <w:r w:rsidRPr="00CA2F32">
        <w:rPr>
          <w:rStyle w:val="FontStyle19"/>
        </w:rPr>
        <w:t>Оплата производится согласно условиям договора и спецификации.</w:t>
      </w:r>
    </w:p>
    <w:p w:rsidR="00E25F14" w:rsidRPr="00CA2F32" w:rsidRDefault="00336A2D" w:rsidP="00336A2D">
      <w:pPr>
        <w:rPr>
          <w:rStyle w:val="FontStyle19"/>
        </w:rPr>
      </w:pPr>
      <w:r w:rsidRPr="00CA2F32">
        <w:rPr>
          <w:rStyle w:val="FontStyle19"/>
        </w:rPr>
        <w:t>Форма оплаты: оплата 100%  по факту поставки.</w:t>
      </w:r>
    </w:p>
    <w:p w:rsidR="001E526D" w:rsidRPr="00CA2F32" w:rsidRDefault="001E526D" w:rsidP="00336A2D">
      <w:pPr>
        <w:rPr>
          <w:rStyle w:val="FontStyle19"/>
        </w:rPr>
      </w:pPr>
    </w:p>
    <w:p w:rsidR="001E526D" w:rsidRPr="00CA2F32" w:rsidRDefault="001E526D" w:rsidP="001E526D">
      <w:pPr>
        <w:pStyle w:val="3"/>
      </w:pPr>
    </w:p>
    <w:p w:rsidR="001E526D" w:rsidRDefault="001E526D" w:rsidP="001E526D">
      <w:pPr>
        <w:pStyle w:val="a3"/>
        <w:numPr>
          <w:ilvl w:val="0"/>
          <w:numId w:val="10"/>
        </w:numPr>
        <w:jc w:val="center"/>
        <w:rPr>
          <w:b/>
        </w:rPr>
      </w:pPr>
      <w:r w:rsidRPr="00CA2F32">
        <w:rPr>
          <w:b/>
        </w:rPr>
        <w:t xml:space="preserve">Поставка грузопассажирского автобуса КАМАЗ-43114-15 </w:t>
      </w:r>
      <w:r w:rsidRPr="00CA2F32">
        <w:t xml:space="preserve"> </w:t>
      </w:r>
      <w:r w:rsidRPr="00CA2F32">
        <w:rPr>
          <w:b/>
        </w:rPr>
        <w:t xml:space="preserve">для филиала ОАО «Тюменьэнерго» </w:t>
      </w:r>
      <w:r w:rsidR="007350A6" w:rsidRPr="00CA2F32">
        <w:rPr>
          <w:b/>
        </w:rPr>
        <w:t>Ноябрьские электрические сети.</w:t>
      </w:r>
    </w:p>
    <w:p w:rsidR="00993D63" w:rsidRPr="00CA2F32" w:rsidRDefault="00993D63" w:rsidP="00FC68B5">
      <w:pPr>
        <w:pStyle w:val="a3"/>
        <w:ind w:left="644"/>
        <w:rPr>
          <w:b/>
        </w:rPr>
      </w:pPr>
    </w:p>
    <w:p w:rsidR="001E526D" w:rsidRPr="00CA2F32" w:rsidRDefault="00993D63" w:rsidP="001E526D">
      <w:pPr>
        <w:pStyle w:val="Style5"/>
        <w:widowControl/>
        <w:tabs>
          <w:tab w:val="left" w:pos="274"/>
        </w:tabs>
        <w:spacing w:line="300" w:lineRule="auto"/>
        <w:rPr>
          <w:rStyle w:val="FontStyle19"/>
        </w:rPr>
      </w:pPr>
      <w:r w:rsidRPr="00993D63">
        <w:t>1.</w:t>
      </w:r>
      <w:r>
        <w:rPr>
          <w:b/>
        </w:rPr>
        <w:t xml:space="preserve"> </w:t>
      </w:r>
      <w:r w:rsidR="001E526D" w:rsidRPr="00CA2F32">
        <w:rPr>
          <w:rStyle w:val="FontStyle19"/>
        </w:rPr>
        <w:t>Требование к участнику - дилерское свидетельство завода-изготовителя или прямой договор с заводом-изготовителем.</w:t>
      </w:r>
    </w:p>
    <w:p w:rsidR="001E526D" w:rsidRPr="00A26D9A" w:rsidRDefault="00993D63" w:rsidP="00993D63">
      <w:pPr>
        <w:pStyle w:val="Style5"/>
        <w:widowControl/>
        <w:tabs>
          <w:tab w:val="left" w:pos="274"/>
        </w:tabs>
        <w:spacing w:line="300" w:lineRule="auto"/>
        <w:ind w:left="142" w:hanging="142"/>
        <w:jc w:val="left"/>
        <w:rPr>
          <w:rStyle w:val="FontStyle19"/>
          <w:sz w:val="24"/>
          <w:szCs w:val="24"/>
        </w:rPr>
      </w:pPr>
      <w:r w:rsidRPr="00A26D9A">
        <w:rPr>
          <w:rStyle w:val="FontStyle19"/>
          <w:sz w:val="24"/>
          <w:szCs w:val="24"/>
        </w:rPr>
        <w:lastRenderedPageBreak/>
        <w:t xml:space="preserve">2. </w:t>
      </w:r>
      <w:r w:rsidR="001E526D" w:rsidRPr="00A26D9A">
        <w:rPr>
          <w:rStyle w:val="FontStyle19"/>
          <w:sz w:val="24"/>
          <w:szCs w:val="24"/>
        </w:rPr>
        <w:t xml:space="preserve">Место поставки - Тюменская область, ЯНАО, г. Ноябрьск,  </w:t>
      </w:r>
      <w:proofErr w:type="spellStart"/>
      <w:r w:rsidR="001E526D" w:rsidRPr="00A26D9A">
        <w:rPr>
          <w:rStyle w:val="FontStyle19"/>
          <w:sz w:val="24"/>
          <w:szCs w:val="24"/>
        </w:rPr>
        <w:t>Промзона</w:t>
      </w:r>
      <w:proofErr w:type="spellEnd"/>
      <w:r w:rsidR="001E526D" w:rsidRPr="00A26D9A">
        <w:rPr>
          <w:rStyle w:val="FontStyle19"/>
          <w:sz w:val="24"/>
          <w:szCs w:val="24"/>
        </w:rPr>
        <w:t xml:space="preserve">, Панель № 9Б, </w:t>
      </w:r>
      <w:proofErr w:type="spellStart"/>
      <w:r w:rsidR="001E526D" w:rsidRPr="00A26D9A">
        <w:rPr>
          <w:rStyle w:val="FontStyle19"/>
          <w:sz w:val="24"/>
          <w:szCs w:val="24"/>
        </w:rPr>
        <w:t>Комлектовочно</w:t>
      </w:r>
      <w:proofErr w:type="spellEnd"/>
      <w:r w:rsidR="001E526D" w:rsidRPr="00A26D9A">
        <w:rPr>
          <w:rStyle w:val="FontStyle19"/>
          <w:sz w:val="24"/>
          <w:szCs w:val="24"/>
        </w:rPr>
        <w:t>-накопительная база (КНБ) филиала  Ноябрьские электрические сети.</w:t>
      </w:r>
    </w:p>
    <w:p w:rsidR="001E526D" w:rsidRPr="00A26D9A" w:rsidRDefault="001E526D" w:rsidP="001E526D">
      <w:pPr>
        <w:pStyle w:val="Style5"/>
        <w:widowControl/>
        <w:tabs>
          <w:tab w:val="left" w:pos="274"/>
          <w:tab w:val="left" w:pos="9724"/>
        </w:tabs>
        <w:spacing w:line="300" w:lineRule="auto"/>
        <w:jc w:val="left"/>
        <w:rPr>
          <w:rStyle w:val="FontStyle19"/>
          <w:sz w:val="24"/>
          <w:szCs w:val="24"/>
        </w:rPr>
      </w:pPr>
      <w:r w:rsidRPr="00A26D9A">
        <w:rPr>
          <w:rStyle w:val="FontStyle19"/>
          <w:sz w:val="24"/>
          <w:szCs w:val="24"/>
        </w:rPr>
        <w:t>3. Поставка продукции осуществляется железнодорожным транспортом (на платформах) или автомобильным транспортом за счет сре</w:t>
      </w:r>
      <w:proofErr w:type="gramStart"/>
      <w:r w:rsidRPr="00A26D9A">
        <w:rPr>
          <w:rStyle w:val="FontStyle19"/>
          <w:sz w:val="24"/>
          <w:szCs w:val="24"/>
        </w:rPr>
        <w:t>дств Пр</w:t>
      </w:r>
      <w:proofErr w:type="gramEnd"/>
      <w:r w:rsidRPr="00A26D9A">
        <w:rPr>
          <w:rStyle w:val="FontStyle19"/>
          <w:sz w:val="24"/>
          <w:szCs w:val="24"/>
        </w:rPr>
        <w:t>одавца, место поставки</w:t>
      </w:r>
      <w:r w:rsidRPr="00A26D9A">
        <w:rPr>
          <w:rStyle w:val="FontStyle19"/>
          <w:color w:val="FF0000"/>
          <w:sz w:val="24"/>
          <w:szCs w:val="24"/>
        </w:rPr>
        <w:t xml:space="preserve"> </w:t>
      </w:r>
      <w:r w:rsidRPr="00A26D9A">
        <w:rPr>
          <w:rStyle w:val="FontStyle19"/>
          <w:sz w:val="24"/>
          <w:szCs w:val="24"/>
        </w:rPr>
        <w:t>железнодорожной платформы:</w:t>
      </w:r>
    </w:p>
    <w:p w:rsidR="001E526D" w:rsidRPr="00CA2F32" w:rsidRDefault="001E526D" w:rsidP="001E526D">
      <w:pPr>
        <w:pStyle w:val="Style5"/>
        <w:widowControl/>
        <w:numPr>
          <w:ilvl w:val="0"/>
          <w:numId w:val="2"/>
        </w:numPr>
        <w:tabs>
          <w:tab w:val="clear" w:pos="720"/>
          <w:tab w:val="left" w:pos="274"/>
          <w:tab w:val="num" w:pos="374"/>
          <w:tab w:val="left" w:pos="9537"/>
        </w:tabs>
        <w:spacing w:line="300" w:lineRule="auto"/>
        <w:ind w:left="0" w:firstLine="0"/>
        <w:jc w:val="left"/>
        <w:rPr>
          <w:rStyle w:val="FontStyle19"/>
        </w:rPr>
      </w:pPr>
      <w:r w:rsidRPr="00CA2F32">
        <w:rPr>
          <w:rStyle w:val="FontStyle19"/>
        </w:rPr>
        <w:t xml:space="preserve">Станция: Ноябрьск-2, Свердловской </w:t>
      </w:r>
      <w:proofErr w:type="spellStart"/>
      <w:r w:rsidRPr="00CA2F32">
        <w:rPr>
          <w:rStyle w:val="FontStyle19"/>
        </w:rPr>
        <w:t>ж.д</w:t>
      </w:r>
      <w:proofErr w:type="spellEnd"/>
      <w:r w:rsidRPr="00CA2F32">
        <w:rPr>
          <w:rStyle w:val="FontStyle19"/>
        </w:rPr>
        <w:t xml:space="preserve">. </w:t>
      </w:r>
    </w:p>
    <w:p w:rsidR="001E526D" w:rsidRPr="00CA2F32" w:rsidRDefault="001E526D" w:rsidP="001E526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 xml:space="preserve">Код станции 798400 </w:t>
      </w:r>
    </w:p>
    <w:p w:rsidR="001E526D" w:rsidRPr="00CA2F32" w:rsidRDefault="001E526D" w:rsidP="001E526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 xml:space="preserve">Получатель ОАО «Тюменьэнерго» Ноябрьские электрические сети. </w:t>
      </w:r>
    </w:p>
    <w:p w:rsidR="001E526D" w:rsidRPr="00CA2F32" w:rsidRDefault="001E526D" w:rsidP="001E526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 xml:space="preserve">Код получателя: 3292 </w:t>
      </w:r>
    </w:p>
    <w:p w:rsidR="001E526D" w:rsidRPr="00CA2F32" w:rsidRDefault="001E526D" w:rsidP="001E526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>Код ОКПО-04805746.</w:t>
      </w:r>
    </w:p>
    <w:p w:rsidR="001E526D" w:rsidRPr="00CA2F32" w:rsidRDefault="001E526D" w:rsidP="001E526D">
      <w:pPr>
        <w:pStyle w:val="Style5"/>
        <w:widowControl/>
        <w:numPr>
          <w:ilvl w:val="0"/>
          <w:numId w:val="2"/>
        </w:numPr>
        <w:tabs>
          <w:tab w:val="left" w:pos="274"/>
          <w:tab w:val="left" w:pos="9537"/>
        </w:tabs>
        <w:spacing w:line="300" w:lineRule="auto"/>
        <w:ind w:hanging="720"/>
        <w:jc w:val="left"/>
        <w:rPr>
          <w:rStyle w:val="FontStyle19"/>
        </w:rPr>
      </w:pPr>
      <w:r w:rsidRPr="00CA2F32">
        <w:rPr>
          <w:rStyle w:val="FontStyle19"/>
        </w:rPr>
        <w:t>Код плательщика - 1001405172</w:t>
      </w:r>
    </w:p>
    <w:p w:rsidR="00AC392B" w:rsidRPr="00A26D9A" w:rsidRDefault="001E526D" w:rsidP="00FC68B5">
      <w:pPr>
        <w:pStyle w:val="Style5"/>
        <w:widowControl/>
        <w:numPr>
          <w:ilvl w:val="0"/>
          <w:numId w:val="27"/>
        </w:numPr>
        <w:tabs>
          <w:tab w:val="left" w:pos="274"/>
        </w:tabs>
        <w:spacing w:line="300" w:lineRule="auto"/>
        <w:ind w:hanging="502"/>
        <w:jc w:val="left"/>
        <w:rPr>
          <w:rStyle w:val="FontStyle19"/>
        </w:rPr>
      </w:pPr>
      <w:r w:rsidRPr="00A26D9A">
        <w:rPr>
          <w:rStyle w:val="FontStyle19"/>
        </w:rPr>
        <w:t xml:space="preserve">Срок поставки: </w:t>
      </w:r>
      <w:r w:rsidR="00AC392B" w:rsidRPr="00A26D9A">
        <w:rPr>
          <w:rStyle w:val="FontStyle19"/>
        </w:rPr>
        <w:t>до 15.12.2014 года.</w:t>
      </w:r>
    </w:p>
    <w:p w:rsidR="001E526D" w:rsidRPr="00A26D9A" w:rsidRDefault="001E526D" w:rsidP="00FC68B5">
      <w:pPr>
        <w:pStyle w:val="Style5"/>
        <w:widowControl/>
        <w:numPr>
          <w:ilvl w:val="0"/>
          <w:numId w:val="27"/>
        </w:numPr>
        <w:tabs>
          <w:tab w:val="left" w:pos="274"/>
        </w:tabs>
        <w:spacing w:line="300" w:lineRule="auto"/>
        <w:ind w:left="0" w:right="-12" w:firstLine="0"/>
        <w:jc w:val="left"/>
        <w:rPr>
          <w:rStyle w:val="FontStyle19"/>
        </w:rPr>
      </w:pPr>
      <w:r w:rsidRPr="00A26D9A">
        <w:rPr>
          <w:rStyle w:val="FontStyle19"/>
        </w:rPr>
        <w:t>При готовности продукции к отгрузке должен быть предоставлен лист описи отгружаемой продукции.</w:t>
      </w:r>
    </w:p>
    <w:p w:rsidR="001E526D" w:rsidRPr="00A26D9A" w:rsidRDefault="001E526D" w:rsidP="00FC68B5">
      <w:pPr>
        <w:pStyle w:val="Style7"/>
        <w:widowControl/>
        <w:numPr>
          <w:ilvl w:val="0"/>
          <w:numId w:val="27"/>
        </w:numPr>
        <w:tabs>
          <w:tab w:val="left" w:pos="274"/>
        </w:tabs>
        <w:spacing w:line="300" w:lineRule="auto"/>
        <w:ind w:left="0" w:firstLine="0"/>
        <w:rPr>
          <w:rStyle w:val="FontStyle19"/>
        </w:rPr>
      </w:pPr>
      <w:r w:rsidRPr="00A26D9A">
        <w:rPr>
          <w:rStyle w:val="FontStyle19"/>
        </w:rPr>
        <w:t>Стоимость продукции 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1E526D" w:rsidRPr="00A26D9A" w:rsidRDefault="001E526D" w:rsidP="00FC68B5">
      <w:pPr>
        <w:pStyle w:val="Style9"/>
        <w:widowControl/>
        <w:numPr>
          <w:ilvl w:val="0"/>
          <w:numId w:val="25"/>
        </w:numPr>
        <w:tabs>
          <w:tab w:val="left" w:pos="278"/>
        </w:tabs>
        <w:spacing w:line="300" w:lineRule="auto"/>
        <w:ind w:left="360" w:right="4416" w:hanging="360"/>
        <w:rPr>
          <w:rStyle w:val="FontStyle19"/>
        </w:rPr>
      </w:pPr>
      <w:r w:rsidRPr="00A26D9A">
        <w:rPr>
          <w:rStyle w:val="FontStyle19"/>
        </w:rPr>
        <w:t xml:space="preserve">Перечень и объемы приобретаемой техники </w:t>
      </w:r>
    </w:p>
    <w:p w:rsidR="001E526D" w:rsidRPr="00A26D9A" w:rsidRDefault="001E526D" w:rsidP="001E526D">
      <w:pPr>
        <w:pStyle w:val="Style9"/>
        <w:widowControl/>
        <w:numPr>
          <w:ilvl w:val="0"/>
          <w:numId w:val="8"/>
        </w:numPr>
        <w:tabs>
          <w:tab w:val="left" w:pos="278"/>
          <w:tab w:val="left" w:pos="748"/>
          <w:tab w:val="left" w:pos="7655"/>
          <w:tab w:val="left" w:pos="7797"/>
          <w:tab w:val="left" w:pos="8222"/>
        </w:tabs>
        <w:spacing w:line="300" w:lineRule="auto"/>
        <w:ind w:left="0" w:right="-24" w:firstLine="0"/>
        <w:rPr>
          <w:rStyle w:val="FontStyle19"/>
        </w:rPr>
      </w:pPr>
      <w:r w:rsidRPr="00A26D9A">
        <w:rPr>
          <w:sz w:val="22"/>
          <w:szCs w:val="22"/>
        </w:rPr>
        <w:t>Автобус грузопассажирский с закрытым</w:t>
      </w:r>
      <w:r w:rsidR="00EB2219" w:rsidRPr="00A26D9A">
        <w:rPr>
          <w:sz w:val="22"/>
          <w:szCs w:val="22"/>
        </w:rPr>
        <w:t xml:space="preserve"> грузовым отсеком на шасси КамАЗ</w:t>
      </w:r>
      <w:r w:rsidRPr="00A26D9A">
        <w:rPr>
          <w:sz w:val="22"/>
          <w:szCs w:val="22"/>
        </w:rPr>
        <w:t xml:space="preserve"> 43114-15</w:t>
      </w:r>
      <w:r w:rsidRPr="00A26D9A">
        <w:rPr>
          <w:rStyle w:val="FontStyle19"/>
        </w:rPr>
        <w:t xml:space="preserve"> – 1 единица.</w:t>
      </w:r>
    </w:p>
    <w:p w:rsidR="001E526D" w:rsidRPr="00A26D9A" w:rsidRDefault="001E526D" w:rsidP="00FC68B5">
      <w:pPr>
        <w:pStyle w:val="Style5"/>
        <w:widowControl/>
        <w:numPr>
          <w:ilvl w:val="0"/>
          <w:numId w:val="25"/>
        </w:numPr>
        <w:tabs>
          <w:tab w:val="left" w:pos="278"/>
        </w:tabs>
        <w:spacing w:line="300" w:lineRule="auto"/>
        <w:jc w:val="left"/>
        <w:rPr>
          <w:rStyle w:val="FontStyle19"/>
        </w:rPr>
      </w:pPr>
      <w:r w:rsidRPr="00A26D9A">
        <w:rPr>
          <w:rStyle w:val="FontStyle19"/>
        </w:rPr>
        <w:t>Техническая характеристика машины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Базовое шасси КАМАЗ-43114</w:t>
      </w:r>
    </w:p>
    <w:p w:rsidR="00641D22" w:rsidRPr="00A26D9A" w:rsidRDefault="00641D22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Окраска 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</w:t>
      </w:r>
      <w:r w:rsidR="00971207" w:rsidRPr="00A26D9A">
        <w:rPr>
          <w:sz w:val="22"/>
          <w:szCs w:val="22"/>
        </w:rPr>
        <w:t>ент подписания договора.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Весовые параметры и нагрузки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Снаряженная </w:t>
      </w:r>
      <w:proofErr w:type="gramStart"/>
      <w:r w:rsidRPr="00A26D9A">
        <w:rPr>
          <w:sz w:val="22"/>
          <w:szCs w:val="22"/>
        </w:rPr>
        <w:t>масса</w:t>
      </w:r>
      <w:proofErr w:type="gramEnd"/>
      <w:r w:rsidRPr="00A26D9A">
        <w:rPr>
          <w:sz w:val="22"/>
          <w:szCs w:val="22"/>
        </w:rPr>
        <w:t xml:space="preserve"> а/м, кг 7590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Нагрузка на передний мост, </w:t>
      </w:r>
      <w:proofErr w:type="gramStart"/>
      <w:r w:rsidRPr="00A26D9A">
        <w:rPr>
          <w:sz w:val="22"/>
          <w:szCs w:val="22"/>
        </w:rPr>
        <w:t>кг</w:t>
      </w:r>
      <w:proofErr w:type="gramEnd"/>
      <w:r w:rsidRPr="00A26D9A">
        <w:rPr>
          <w:sz w:val="22"/>
          <w:szCs w:val="22"/>
        </w:rPr>
        <w:t xml:space="preserve"> 4460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Нагрузка на заднюю тележку, </w:t>
      </w:r>
      <w:proofErr w:type="gramStart"/>
      <w:r w:rsidRPr="00A26D9A">
        <w:rPr>
          <w:sz w:val="22"/>
          <w:szCs w:val="22"/>
        </w:rPr>
        <w:t>кг</w:t>
      </w:r>
      <w:proofErr w:type="gramEnd"/>
      <w:r w:rsidRPr="00A26D9A">
        <w:rPr>
          <w:sz w:val="22"/>
          <w:szCs w:val="22"/>
        </w:rPr>
        <w:t xml:space="preserve"> 3130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Допустимая масса надстройки с грузом, </w:t>
      </w:r>
      <w:proofErr w:type="gramStart"/>
      <w:r w:rsidRPr="00A26D9A">
        <w:rPr>
          <w:sz w:val="22"/>
          <w:szCs w:val="22"/>
        </w:rPr>
        <w:t>кг</w:t>
      </w:r>
      <w:proofErr w:type="gramEnd"/>
      <w:r w:rsidRPr="00A26D9A">
        <w:rPr>
          <w:sz w:val="22"/>
          <w:szCs w:val="22"/>
        </w:rPr>
        <w:t xml:space="preserve"> 7710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Полная масса, </w:t>
      </w:r>
      <w:proofErr w:type="gramStart"/>
      <w:r w:rsidRPr="00A26D9A">
        <w:rPr>
          <w:sz w:val="22"/>
          <w:szCs w:val="22"/>
        </w:rPr>
        <w:t>кг</w:t>
      </w:r>
      <w:proofErr w:type="gramEnd"/>
      <w:r w:rsidRPr="00A26D9A">
        <w:rPr>
          <w:sz w:val="22"/>
          <w:szCs w:val="22"/>
        </w:rPr>
        <w:t xml:space="preserve"> 15450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Нагрузка на передний мост, </w:t>
      </w:r>
      <w:proofErr w:type="gramStart"/>
      <w:r w:rsidRPr="00A26D9A">
        <w:rPr>
          <w:sz w:val="22"/>
          <w:szCs w:val="22"/>
        </w:rPr>
        <w:t>кг</w:t>
      </w:r>
      <w:proofErr w:type="gramEnd"/>
      <w:r w:rsidRPr="00A26D9A">
        <w:rPr>
          <w:sz w:val="22"/>
          <w:szCs w:val="22"/>
        </w:rPr>
        <w:t xml:space="preserve"> 5210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Нагрузка на заднюю тележку, </w:t>
      </w:r>
      <w:proofErr w:type="gramStart"/>
      <w:r w:rsidRPr="00A26D9A">
        <w:rPr>
          <w:sz w:val="22"/>
          <w:szCs w:val="22"/>
        </w:rPr>
        <w:t>кг</w:t>
      </w:r>
      <w:proofErr w:type="gramEnd"/>
      <w:r w:rsidRPr="00A26D9A">
        <w:rPr>
          <w:sz w:val="22"/>
          <w:szCs w:val="22"/>
        </w:rPr>
        <w:t xml:space="preserve"> 10240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 xml:space="preserve">Двигатель </w:t>
      </w:r>
      <w:r w:rsidRPr="00A26D9A">
        <w:rPr>
          <w:sz w:val="22"/>
          <w:szCs w:val="22"/>
        </w:rPr>
        <w:t>Модель 740.31-240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Тип  Дизельный с </w:t>
      </w:r>
      <w:proofErr w:type="spellStart"/>
      <w:r w:rsidRPr="00A26D9A">
        <w:rPr>
          <w:sz w:val="22"/>
          <w:szCs w:val="22"/>
        </w:rPr>
        <w:t>турбонаддувом</w:t>
      </w:r>
      <w:proofErr w:type="spellEnd"/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Номинальная мощность, </w:t>
      </w:r>
      <w:proofErr w:type="spellStart"/>
      <w:r w:rsidRPr="00A26D9A">
        <w:rPr>
          <w:sz w:val="22"/>
          <w:szCs w:val="22"/>
        </w:rPr>
        <w:t>л.с</w:t>
      </w:r>
      <w:proofErr w:type="spellEnd"/>
      <w:r w:rsidRPr="00A26D9A">
        <w:rPr>
          <w:sz w:val="22"/>
          <w:szCs w:val="22"/>
        </w:rPr>
        <w:t>. 280-300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Расположение и число цилиндров V-образное,8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Рабочий объем, </w:t>
      </w:r>
      <w:proofErr w:type="gramStart"/>
      <w:r w:rsidRPr="00A26D9A">
        <w:rPr>
          <w:sz w:val="22"/>
          <w:szCs w:val="22"/>
        </w:rPr>
        <w:t>л</w:t>
      </w:r>
      <w:proofErr w:type="gramEnd"/>
      <w:r w:rsidRPr="00A26D9A">
        <w:rPr>
          <w:sz w:val="22"/>
          <w:szCs w:val="22"/>
        </w:rPr>
        <w:t xml:space="preserve"> 10,85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Диаметр цилиндра и ход поршня, </w:t>
      </w:r>
      <w:proofErr w:type="gramStart"/>
      <w:r w:rsidRPr="00A26D9A">
        <w:rPr>
          <w:sz w:val="22"/>
          <w:szCs w:val="22"/>
        </w:rPr>
        <w:t>мм</w:t>
      </w:r>
      <w:proofErr w:type="gramEnd"/>
      <w:r w:rsidRPr="00A26D9A">
        <w:rPr>
          <w:sz w:val="22"/>
          <w:szCs w:val="22"/>
        </w:rPr>
        <w:t xml:space="preserve"> 120/120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Система питания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Вместимость топливных баков, </w:t>
      </w:r>
      <w:proofErr w:type="gramStart"/>
      <w:r w:rsidRPr="00A26D9A">
        <w:rPr>
          <w:sz w:val="22"/>
          <w:szCs w:val="22"/>
        </w:rPr>
        <w:t>л</w:t>
      </w:r>
      <w:proofErr w:type="gramEnd"/>
      <w:r w:rsidRPr="00A26D9A">
        <w:rPr>
          <w:sz w:val="22"/>
          <w:szCs w:val="22"/>
        </w:rPr>
        <w:t xml:space="preserve">  210 + 210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Сцепление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Тип  </w:t>
      </w:r>
      <w:proofErr w:type="gramStart"/>
      <w:r w:rsidRPr="00A26D9A">
        <w:rPr>
          <w:sz w:val="22"/>
          <w:szCs w:val="22"/>
        </w:rPr>
        <w:t>фрикционное</w:t>
      </w:r>
      <w:proofErr w:type="gramEnd"/>
      <w:r w:rsidRPr="00A26D9A">
        <w:rPr>
          <w:sz w:val="22"/>
          <w:szCs w:val="22"/>
        </w:rPr>
        <w:t>, сухое, двухдисковое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Привод гидравлический с </w:t>
      </w:r>
      <w:proofErr w:type="spellStart"/>
      <w:r w:rsidRPr="00A26D9A">
        <w:rPr>
          <w:sz w:val="22"/>
          <w:szCs w:val="22"/>
        </w:rPr>
        <w:t>пневмоусилителем</w:t>
      </w:r>
      <w:proofErr w:type="spellEnd"/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Диаметр накладок, </w:t>
      </w:r>
      <w:proofErr w:type="gramStart"/>
      <w:r w:rsidRPr="00A26D9A">
        <w:rPr>
          <w:sz w:val="22"/>
          <w:szCs w:val="22"/>
        </w:rPr>
        <w:t>мм</w:t>
      </w:r>
      <w:proofErr w:type="gramEnd"/>
      <w:r w:rsidRPr="00A26D9A">
        <w:rPr>
          <w:sz w:val="22"/>
          <w:szCs w:val="22"/>
        </w:rPr>
        <w:t xml:space="preserve"> 350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lastRenderedPageBreak/>
        <w:t xml:space="preserve">Коробка передач 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Тип </w:t>
      </w:r>
      <w:proofErr w:type="gramStart"/>
      <w:r w:rsidRPr="00A26D9A">
        <w:rPr>
          <w:sz w:val="22"/>
          <w:szCs w:val="22"/>
        </w:rPr>
        <w:t>механическая</w:t>
      </w:r>
      <w:proofErr w:type="gramEnd"/>
      <w:r w:rsidRPr="00A26D9A">
        <w:rPr>
          <w:sz w:val="22"/>
          <w:szCs w:val="22"/>
        </w:rPr>
        <w:t>, пятиступенчатая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Управление механическое, дистанционное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Раздаточная коробка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Тип  </w:t>
      </w:r>
      <w:proofErr w:type="gramStart"/>
      <w:r w:rsidRPr="00A26D9A">
        <w:rPr>
          <w:sz w:val="22"/>
          <w:szCs w:val="22"/>
        </w:rPr>
        <w:t>механическая</w:t>
      </w:r>
      <w:proofErr w:type="gramEnd"/>
      <w:r w:rsidRPr="00A26D9A">
        <w:rPr>
          <w:sz w:val="22"/>
          <w:szCs w:val="22"/>
        </w:rPr>
        <w:t>, двухступенчатая с блокируемым межосевым дифференциалом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Управление пневматическое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Передаточные числа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Первая передача (низшая) 1,692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Вторая передача (высшая) 0,917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 xml:space="preserve">Главная передача </w:t>
      </w:r>
      <w:r w:rsidRPr="00A26D9A">
        <w:rPr>
          <w:sz w:val="22"/>
          <w:szCs w:val="22"/>
        </w:rPr>
        <w:t>Передаточное отношение 6,53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Тормоза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Привод пневматический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 xml:space="preserve">Размеры </w:t>
      </w:r>
      <w:r w:rsidRPr="00A26D9A">
        <w:rPr>
          <w:sz w:val="22"/>
          <w:szCs w:val="22"/>
        </w:rPr>
        <w:t xml:space="preserve">Диаметр барабана, </w:t>
      </w:r>
      <w:proofErr w:type="gramStart"/>
      <w:r w:rsidRPr="00A26D9A">
        <w:rPr>
          <w:sz w:val="22"/>
          <w:szCs w:val="22"/>
        </w:rPr>
        <w:t>мм</w:t>
      </w:r>
      <w:proofErr w:type="gramEnd"/>
      <w:r w:rsidRPr="00A26D9A">
        <w:rPr>
          <w:sz w:val="22"/>
          <w:szCs w:val="22"/>
        </w:rPr>
        <w:t xml:space="preserve"> 400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Ширина тормозных накладок, </w:t>
      </w:r>
      <w:proofErr w:type="gramStart"/>
      <w:r w:rsidRPr="00A26D9A">
        <w:rPr>
          <w:sz w:val="22"/>
          <w:szCs w:val="22"/>
        </w:rPr>
        <w:t>мм</w:t>
      </w:r>
      <w:proofErr w:type="gramEnd"/>
      <w:r w:rsidRPr="00A26D9A">
        <w:rPr>
          <w:sz w:val="22"/>
          <w:szCs w:val="22"/>
        </w:rPr>
        <w:t xml:space="preserve"> 140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Суммарная площадь </w:t>
      </w:r>
      <w:proofErr w:type="spellStart"/>
      <w:r w:rsidRPr="00A26D9A">
        <w:rPr>
          <w:sz w:val="22"/>
          <w:szCs w:val="22"/>
        </w:rPr>
        <w:t>торм</w:t>
      </w:r>
      <w:proofErr w:type="spellEnd"/>
      <w:r w:rsidRPr="00A26D9A">
        <w:rPr>
          <w:sz w:val="22"/>
          <w:szCs w:val="22"/>
        </w:rPr>
        <w:t xml:space="preserve">. накладок, </w:t>
      </w:r>
      <w:proofErr w:type="spellStart"/>
      <w:r w:rsidRPr="00A26D9A">
        <w:rPr>
          <w:sz w:val="22"/>
          <w:szCs w:val="22"/>
        </w:rPr>
        <w:t>кв</w:t>
      </w:r>
      <w:proofErr w:type="gramStart"/>
      <w:r w:rsidRPr="00A26D9A">
        <w:rPr>
          <w:sz w:val="22"/>
          <w:szCs w:val="22"/>
        </w:rPr>
        <w:t>.с</w:t>
      </w:r>
      <w:proofErr w:type="gramEnd"/>
      <w:r w:rsidRPr="00A26D9A">
        <w:rPr>
          <w:sz w:val="22"/>
          <w:szCs w:val="22"/>
        </w:rPr>
        <w:t>м</w:t>
      </w:r>
      <w:proofErr w:type="spellEnd"/>
      <w:r w:rsidRPr="00A26D9A">
        <w:rPr>
          <w:sz w:val="22"/>
          <w:szCs w:val="22"/>
        </w:rPr>
        <w:t xml:space="preserve"> 6300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Колеса и шины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Тип колес </w:t>
      </w:r>
      <w:proofErr w:type="gramStart"/>
      <w:r w:rsidRPr="00A26D9A">
        <w:rPr>
          <w:sz w:val="22"/>
          <w:szCs w:val="22"/>
        </w:rPr>
        <w:t>дисковые</w:t>
      </w:r>
      <w:proofErr w:type="gramEnd"/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Тип шин пневматические, с регулированием давления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Размер обода 12.2-20,9 (310-533)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Размер шин 425/85 R21 (1260х425-533Р)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Кабина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Тип передняя, расположенная над двигателем, 3-х местная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Исполнение без спального места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Характеристика а/</w:t>
      </w:r>
      <w:proofErr w:type="gramStart"/>
      <w:r w:rsidRPr="00A26D9A">
        <w:rPr>
          <w:bCs/>
          <w:sz w:val="22"/>
          <w:szCs w:val="22"/>
        </w:rPr>
        <w:t>м</w:t>
      </w:r>
      <w:proofErr w:type="gramEnd"/>
      <w:r w:rsidRPr="00A26D9A">
        <w:rPr>
          <w:bCs/>
          <w:sz w:val="22"/>
          <w:szCs w:val="22"/>
        </w:rPr>
        <w:t xml:space="preserve"> полной массой 15450 кг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Максимальная скорость, не менее, </w:t>
      </w:r>
      <w:proofErr w:type="gramStart"/>
      <w:r w:rsidRPr="00A26D9A">
        <w:rPr>
          <w:sz w:val="22"/>
          <w:szCs w:val="22"/>
        </w:rPr>
        <w:t>км</w:t>
      </w:r>
      <w:proofErr w:type="gramEnd"/>
      <w:r w:rsidRPr="00A26D9A">
        <w:rPr>
          <w:sz w:val="22"/>
          <w:szCs w:val="22"/>
        </w:rPr>
        <w:t xml:space="preserve">/ч 90 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Наиб</w:t>
      </w:r>
      <w:proofErr w:type="gramStart"/>
      <w:r w:rsidRPr="00A26D9A">
        <w:rPr>
          <w:sz w:val="22"/>
          <w:szCs w:val="22"/>
        </w:rPr>
        <w:t>.</w:t>
      </w:r>
      <w:proofErr w:type="gramEnd"/>
      <w:r w:rsidRPr="00A26D9A">
        <w:rPr>
          <w:sz w:val="22"/>
          <w:szCs w:val="22"/>
        </w:rPr>
        <w:t xml:space="preserve"> </w:t>
      </w:r>
      <w:proofErr w:type="gramStart"/>
      <w:r w:rsidRPr="00A26D9A">
        <w:rPr>
          <w:sz w:val="22"/>
          <w:szCs w:val="22"/>
        </w:rPr>
        <w:t>п</w:t>
      </w:r>
      <w:proofErr w:type="gramEnd"/>
      <w:r w:rsidRPr="00A26D9A">
        <w:rPr>
          <w:sz w:val="22"/>
          <w:szCs w:val="22"/>
        </w:rPr>
        <w:t>реодолеваемый подъем, не менее, % 31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Наружный габаритный радиус поворота, </w:t>
      </w:r>
      <w:proofErr w:type="gramStart"/>
      <w:r w:rsidRPr="00A26D9A">
        <w:rPr>
          <w:sz w:val="22"/>
          <w:szCs w:val="22"/>
        </w:rPr>
        <w:t>м</w:t>
      </w:r>
      <w:proofErr w:type="gramEnd"/>
      <w:r w:rsidRPr="00A26D9A">
        <w:rPr>
          <w:sz w:val="22"/>
          <w:szCs w:val="22"/>
        </w:rPr>
        <w:t xml:space="preserve"> 11,3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bCs/>
          <w:sz w:val="22"/>
          <w:szCs w:val="22"/>
        </w:rPr>
        <w:t>Электрооборудование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Напряжение, B 24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Аккумуляторы, В/</w:t>
      </w:r>
      <w:proofErr w:type="spellStart"/>
      <w:r w:rsidRPr="00A26D9A">
        <w:rPr>
          <w:sz w:val="22"/>
          <w:szCs w:val="22"/>
        </w:rPr>
        <w:t>Ачас</w:t>
      </w:r>
      <w:proofErr w:type="spellEnd"/>
      <w:r w:rsidRPr="00A26D9A">
        <w:rPr>
          <w:sz w:val="22"/>
          <w:szCs w:val="22"/>
        </w:rPr>
        <w:t xml:space="preserve"> 2х12/190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Генератор, </w:t>
      </w:r>
      <w:proofErr w:type="gramStart"/>
      <w:r w:rsidRPr="00A26D9A">
        <w:rPr>
          <w:sz w:val="22"/>
          <w:szCs w:val="22"/>
        </w:rPr>
        <w:t>В</w:t>
      </w:r>
      <w:proofErr w:type="gramEnd"/>
      <w:r w:rsidRPr="00A26D9A">
        <w:rPr>
          <w:sz w:val="22"/>
          <w:szCs w:val="22"/>
        </w:rPr>
        <w:t>/Вт 28/1000</w:t>
      </w:r>
    </w:p>
    <w:p w:rsidR="001E526D" w:rsidRPr="00A26D9A" w:rsidRDefault="001E526D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Характеристика пассажирского салона</w:t>
      </w:r>
    </w:p>
    <w:p w:rsidR="00FC68B5" w:rsidRPr="00A26D9A" w:rsidRDefault="00FC68B5" w:rsidP="001E526D">
      <w:pPr>
        <w:numPr>
          <w:ilvl w:val="0"/>
          <w:numId w:val="5"/>
        </w:numPr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12 мест оборудованных ремнями безопасности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 xml:space="preserve">Кузов-фургон: каркас сварной; наружная обшивка – стальной лист; утеплитель - </w:t>
      </w:r>
      <w:proofErr w:type="spellStart"/>
      <w:r w:rsidRPr="00A26D9A">
        <w:rPr>
          <w:sz w:val="22"/>
          <w:szCs w:val="22"/>
        </w:rPr>
        <w:t>пенополистирол</w:t>
      </w:r>
      <w:proofErr w:type="spellEnd"/>
      <w:r w:rsidRPr="00A26D9A">
        <w:rPr>
          <w:sz w:val="22"/>
          <w:szCs w:val="22"/>
        </w:rPr>
        <w:t xml:space="preserve"> (S=60 мм). </w:t>
      </w:r>
      <w:proofErr w:type="gramStart"/>
      <w:r w:rsidRPr="00A26D9A">
        <w:rPr>
          <w:sz w:val="22"/>
          <w:szCs w:val="22"/>
        </w:rPr>
        <w:t xml:space="preserve">Внутренняя отделка: потолок – пластик; стены: пассажирский отсек и грузовой – пластик; пол: пассажирский отсек – фанера бакелитовая (S=12 мм), </w:t>
      </w:r>
      <w:proofErr w:type="spellStart"/>
      <w:r w:rsidRPr="00A26D9A">
        <w:rPr>
          <w:sz w:val="22"/>
          <w:szCs w:val="22"/>
        </w:rPr>
        <w:t>пенополистирол</w:t>
      </w:r>
      <w:proofErr w:type="spellEnd"/>
      <w:r w:rsidRPr="00A26D9A">
        <w:rPr>
          <w:sz w:val="22"/>
          <w:szCs w:val="22"/>
        </w:rPr>
        <w:t xml:space="preserve"> (S=30 мм), фанера (S=12 мм), резиново-пластиковое покрытие с </w:t>
      </w:r>
      <w:proofErr w:type="spellStart"/>
      <w:r w:rsidRPr="00A26D9A">
        <w:rPr>
          <w:sz w:val="22"/>
          <w:szCs w:val="22"/>
        </w:rPr>
        <w:t>нахлёстом</w:t>
      </w:r>
      <w:proofErr w:type="spellEnd"/>
      <w:r w:rsidRPr="00A26D9A">
        <w:rPr>
          <w:sz w:val="22"/>
          <w:szCs w:val="22"/>
        </w:rPr>
        <w:t xml:space="preserve"> на панели фургона 150 мм, грузовой отсек – фанера бакелитовая (S=12 мм); </w:t>
      </w:r>
      <w:proofErr w:type="spellStart"/>
      <w:r w:rsidRPr="00A26D9A">
        <w:rPr>
          <w:sz w:val="22"/>
          <w:szCs w:val="22"/>
        </w:rPr>
        <w:t>рифленный</w:t>
      </w:r>
      <w:proofErr w:type="spellEnd"/>
      <w:r w:rsidRPr="00A26D9A">
        <w:rPr>
          <w:sz w:val="22"/>
          <w:szCs w:val="22"/>
        </w:rPr>
        <w:t xml:space="preserve"> алюминий, лист типа «Квинтет»;</w:t>
      </w:r>
      <w:proofErr w:type="gramEnd"/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proofErr w:type="spellStart"/>
      <w:r w:rsidRPr="00A26D9A">
        <w:rPr>
          <w:sz w:val="22"/>
          <w:szCs w:val="22"/>
        </w:rPr>
        <w:t>Обниженный</w:t>
      </w:r>
      <w:proofErr w:type="spellEnd"/>
      <w:r w:rsidRPr="00A26D9A">
        <w:rPr>
          <w:sz w:val="22"/>
          <w:szCs w:val="22"/>
        </w:rPr>
        <w:t xml:space="preserve"> проход фургона;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Стол;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Молоток аварийный для разбивания стекла (один снаружи, один внутри фургона) (2 шт.);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Фонари освещения (24В, 21 Вт);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Фонарь подсветки входа 24</w:t>
      </w:r>
      <w:proofErr w:type="gramStart"/>
      <w:r w:rsidRPr="00A26D9A">
        <w:rPr>
          <w:sz w:val="22"/>
          <w:szCs w:val="22"/>
        </w:rPr>
        <w:t xml:space="preserve"> В</w:t>
      </w:r>
      <w:proofErr w:type="gramEnd"/>
      <w:r w:rsidRPr="00A26D9A">
        <w:rPr>
          <w:sz w:val="22"/>
          <w:szCs w:val="22"/>
        </w:rPr>
        <w:t>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lastRenderedPageBreak/>
        <w:t xml:space="preserve">Автономный воздушный </w:t>
      </w:r>
      <w:proofErr w:type="spellStart"/>
      <w:r w:rsidRPr="00A26D9A">
        <w:rPr>
          <w:sz w:val="22"/>
          <w:szCs w:val="22"/>
        </w:rPr>
        <w:t>отопитель</w:t>
      </w:r>
      <w:proofErr w:type="spellEnd"/>
      <w:r w:rsidRPr="00A26D9A">
        <w:rPr>
          <w:sz w:val="22"/>
          <w:szCs w:val="22"/>
        </w:rPr>
        <w:t>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proofErr w:type="spellStart"/>
      <w:r w:rsidRPr="00A26D9A">
        <w:rPr>
          <w:sz w:val="22"/>
          <w:szCs w:val="22"/>
        </w:rPr>
        <w:t>Отопитель</w:t>
      </w:r>
      <w:proofErr w:type="spellEnd"/>
      <w:r w:rsidRPr="00A26D9A">
        <w:rPr>
          <w:sz w:val="22"/>
          <w:szCs w:val="22"/>
        </w:rPr>
        <w:t xml:space="preserve"> от системы охлаждения автомобиля (2 шт.);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Кожух;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Сиденье двухместное с ремнями безопасности СПА-100;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Люк аварийно-вентиляционный с вентилятором;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 xml:space="preserve">Окно с форточкой, с двойным стеклопакетом и </w:t>
      </w:r>
      <w:proofErr w:type="spellStart"/>
      <w:r w:rsidRPr="00A26D9A">
        <w:rPr>
          <w:sz w:val="22"/>
          <w:szCs w:val="22"/>
        </w:rPr>
        <w:t>травмобезопасным</w:t>
      </w:r>
      <w:proofErr w:type="spellEnd"/>
      <w:r w:rsidRPr="00A26D9A">
        <w:rPr>
          <w:sz w:val="22"/>
          <w:szCs w:val="22"/>
        </w:rPr>
        <w:t xml:space="preserve"> стеклом;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 xml:space="preserve">Окно двери с двойным стеклопакетом и </w:t>
      </w:r>
      <w:proofErr w:type="spellStart"/>
      <w:r w:rsidRPr="00A26D9A">
        <w:rPr>
          <w:sz w:val="22"/>
          <w:szCs w:val="22"/>
        </w:rPr>
        <w:t>травмобезопасным</w:t>
      </w:r>
      <w:proofErr w:type="spellEnd"/>
      <w:r w:rsidRPr="00A26D9A">
        <w:rPr>
          <w:sz w:val="22"/>
          <w:szCs w:val="22"/>
        </w:rPr>
        <w:t xml:space="preserve"> стеклом;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Передняя боковая дверь (оборудована качественным и надежным замком; окантована тройным контуром высококачественного уплотнителя);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Конечный выключатель открывания двери и подсветки входа;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Задняя боковая дверь (оборудована качественным и надежным замком; окантована тройным контуром высококачественного уплотнителя);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Откидная лестница;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Кронштейн аптечки;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Поручень;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Огнетушитель (2 шт.) (один в салоне; один в кабине);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Переговорное устройство;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Принадлежности (противооткатные башмаки, знак аварийной остановки, аптечка медицинская);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Наружные ящики;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Шторки двойные (окна салона комплектуются солнцезащитными шторками);</w:t>
      </w:r>
    </w:p>
    <w:p w:rsidR="001E526D" w:rsidRPr="00A26D9A" w:rsidRDefault="001E526D" w:rsidP="001E526D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Задняя распашная дверь (окантована тройным контуром высококачественного уплотнителя);</w:t>
      </w:r>
    </w:p>
    <w:p w:rsidR="001E526D" w:rsidRPr="00A26D9A" w:rsidRDefault="001E526D" w:rsidP="001E526D">
      <w:pPr>
        <w:numPr>
          <w:ilvl w:val="0"/>
          <w:numId w:val="5"/>
        </w:numPr>
        <w:tabs>
          <w:tab w:val="num" w:pos="426"/>
        </w:tabs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Укосина поворотная (грузоподъемность 500 кг);</w:t>
      </w:r>
    </w:p>
    <w:p w:rsidR="001E526D" w:rsidRPr="00A26D9A" w:rsidRDefault="001E526D" w:rsidP="001E526D">
      <w:pPr>
        <w:numPr>
          <w:ilvl w:val="0"/>
          <w:numId w:val="5"/>
        </w:numPr>
        <w:tabs>
          <w:tab w:val="num" w:pos="426"/>
        </w:tabs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Таль передвижная используется в качестве грузоподъемного механизма (грузоподъемность 500 кг);</w:t>
      </w:r>
    </w:p>
    <w:p w:rsidR="001E526D" w:rsidRPr="00A26D9A" w:rsidRDefault="001E526D" w:rsidP="001E526D">
      <w:pPr>
        <w:numPr>
          <w:ilvl w:val="0"/>
          <w:numId w:val="5"/>
        </w:numPr>
        <w:tabs>
          <w:tab w:val="num" w:pos="426"/>
        </w:tabs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 xml:space="preserve">Съемная металлическая </w:t>
      </w:r>
      <w:proofErr w:type="spellStart"/>
      <w:r w:rsidRPr="00A26D9A">
        <w:rPr>
          <w:sz w:val="22"/>
          <w:szCs w:val="22"/>
        </w:rPr>
        <w:t>лесница</w:t>
      </w:r>
      <w:proofErr w:type="spellEnd"/>
      <w:r w:rsidRPr="00A26D9A">
        <w:rPr>
          <w:sz w:val="22"/>
          <w:szCs w:val="22"/>
        </w:rPr>
        <w:t xml:space="preserve"> (в транспортном положении фиксируется креплением в кузове-фургоне; конструкция лестницы должна иметь широкие ступеньки с противоскользящим эффектом);</w:t>
      </w:r>
    </w:p>
    <w:p w:rsidR="001E526D" w:rsidRPr="00A26D9A" w:rsidRDefault="001E526D" w:rsidP="001E526D">
      <w:pPr>
        <w:numPr>
          <w:ilvl w:val="0"/>
          <w:numId w:val="5"/>
        </w:numPr>
        <w:tabs>
          <w:tab w:val="num" w:pos="426"/>
        </w:tabs>
        <w:spacing w:line="300" w:lineRule="auto"/>
        <w:rPr>
          <w:sz w:val="22"/>
          <w:szCs w:val="22"/>
        </w:rPr>
      </w:pPr>
      <w:r w:rsidRPr="00A26D9A">
        <w:rPr>
          <w:sz w:val="22"/>
          <w:szCs w:val="22"/>
        </w:rPr>
        <w:t>Запасное колесо.</w:t>
      </w:r>
    </w:p>
    <w:p w:rsidR="001E526D" w:rsidRPr="00A26D9A" w:rsidRDefault="001E526D" w:rsidP="00FC68B5">
      <w:pPr>
        <w:pStyle w:val="Style8"/>
        <w:widowControl/>
        <w:numPr>
          <w:ilvl w:val="0"/>
          <w:numId w:val="25"/>
        </w:numPr>
        <w:spacing w:line="300" w:lineRule="auto"/>
        <w:ind w:right="2208"/>
        <w:rPr>
          <w:rStyle w:val="FontStyle19"/>
        </w:rPr>
      </w:pPr>
      <w:r w:rsidRPr="00A26D9A">
        <w:rPr>
          <w:rStyle w:val="FontStyle19"/>
        </w:rPr>
        <w:t xml:space="preserve">  Дополнительное оборудование</w:t>
      </w:r>
    </w:p>
    <w:p w:rsidR="001E526D" w:rsidRPr="00A26D9A" w:rsidRDefault="001E526D" w:rsidP="001E526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 xml:space="preserve">Теплоизоляция отсека АКБ </w:t>
      </w:r>
    </w:p>
    <w:p w:rsidR="001E526D" w:rsidRPr="00A26D9A" w:rsidRDefault="001E526D" w:rsidP="001E526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Подогрев сидения водителя</w:t>
      </w:r>
    </w:p>
    <w:p w:rsidR="001E526D" w:rsidRPr="00A26D9A" w:rsidRDefault="001E526D" w:rsidP="001E526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proofErr w:type="gramStart"/>
      <w:r w:rsidRPr="00A26D9A">
        <w:rPr>
          <w:sz w:val="22"/>
          <w:szCs w:val="22"/>
        </w:rPr>
        <w:t>Автономный</w:t>
      </w:r>
      <w:proofErr w:type="gramEnd"/>
      <w:r w:rsidRPr="00A26D9A">
        <w:rPr>
          <w:sz w:val="22"/>
          <w:szCs w:val="22"/>
        </w:rPr>
        <w:t xml:space="preserve"> </w:t>
      </w:r>
      <w:proofErr w:type="spellStart"/>
      <w:r w:rsidRPr="00A26D9A">
        <w:rPr>
          <w:sz w:val="22"/>
          <w:szCs w:val="22"/>
        </w:rPr>
        <w:t>отопитель</w:t>
      </w:r>
      <w:proofErr w:type="spellEnd"/>
      <w:r w:rsidRPr="00A26D9A">
        <w:rPr>
          <w:sz w:val="22"/>
          <w:szCs w:val="22"/>
        </w:rPr>
        <w:t xml:space="preserve"> кабины </w:t>
      </w:r>
      <w:proofErr w:type="spellStart"/>
      <w:r w:rsidRPr="00A26D9A">
        <w:rPr>
          <w:sz w:val="22"/>
          <w:szCs w:val="22"/>
        </w:rPr>
        <w:t>Webasto</w:t>
      </w:r>
      <w:proofErr w:type="spellEnd"/>
      <w:r w:rsidRPr="00A26D9A">
        <w:rPr>
          <w:sz w:val="22"/>
          <w:szCs w:val="22"/>
        </w:rPr>
        <w:t xml:space="preserve"> </w:t>
      </w:r>
      <w:proofErr w:type="spellStart"/>
      <w:r w:rsidRPr="00A26D9A">
        <w:rPr>
          <w:sz w:val="22"/>
          <w:szCs w:val="22"/>
        </w:rPr>
        <w:t>AirTop</w:t>
      </w:r>
      <w:proofErr w:type="spellEnd"/>
      <w:r w:rsidRPr="00A26D9A">
        <w:rPr>
          <w:sz w:val="22"/>
          <w:szCs w:val="22"/>
        </w:rPr>
        <w:t xml:space="preserve"> 2000</w:t>
      </w:r>
    </w:p>
    <w:p w:rsidR="001E526D" w:rsidRPr="00A26D9A" w:rsidRDefault="001E526D" w:rsidP="001E526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 xml:space="preserve">Подогрев топливной магистрали </w:t>
      </w:r>
    </w:p>
    <w:p w:rsidR="001E526D" w:rsidRPr="00A26D9A" w:rsidRDefault="001E526D" w:rsidP="001E526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Подогрев зеркал.</w:t>
      </w:r>
    </w:p>
    <w:p w:rsidR="001E526D" w:rsidRPr="00A26D9A" w:rsidRDefault="001E526D" w:rsidP="001E526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>Установка трехточечных ремней безопасности на сидениях пассажирского салона.</w:t>
      </w:r>
    </w:p>
    <w:p w:rsidR="001E526D" w:rsidRPr="00A26D9A" w:rsidRDefault="001E526D" w:rsidP="001E526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 xml:space="preserve">Система контроля </w:t>
      </w:r>
      <w:r w:rsidRPr="00A26D9A">
        <w:rPr>
          <w:sz w:val="22"/>
          <w:szCs w:val="22"/>
          <w:lang w:val="en-US"/>
        </w:rPr>
        <w:t>GPS</w:t>
      </w:r>
      <w:r w:rsidRPr="00A26D9A">
        <w:rPr>
          <w:sz w:val="22"/>
          <w:szCs w:val="22"/>
        </w:rPr>
        <w:t>/</w:t>
      </w:r>
      <w:proofErr w:type="spellStart"/>
      <w:r w:rsidRPr="00A26D9A">
        <w:rPr>
          <w:sz w:val="22"/>
          <w:szCs w:val="22"/>
        </w:rPr>
        <w:t>Глонасс</w:t>
      </w:r>
      <w:proofErr w:type="spellEnd"/>
      <w:r w:rsidRPr="00A26D9A">
        <w:rPr>
          <w:sz w:val="22"/>
          <w:szCs w:val="22"/>
        </w:rPr>
        <w:t xml:space="preserve"> </w:t>
      </w:r>
    </w:p>
    <w:p w:rsidR="001E526D" w:rsidRPr="00A26D9A" w:rsidRDefault="001E526D" w:rsidP="001E526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r w:rsidRPr="00A26D9A">
        <w:rPr>
          <w:sz w:val="22"/>
          <w:szCs w:val="22"/>
        </w:rPr>
        <w:t xml:space="preserve">Кондиционер </w:t>
      </w:r>
      <w:r w:rsidR="00A26D9A">
        <w:rPr>
          <w:sz w:val="22"/>
          <w:szCs w:val="22"/>
        </w:rPr>
        <w:t>в пассажирский салон</w:t>
      </w:r>
    </w:p>
    <w:p w:rsidR="001E526D" w:rsidRPr="00A26D9A" w:rsidRDefault="001E526D" w:rsidP="001E526D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  <w:rPr>
          <w:sz w:val="22"/>
          <w:szCs w:val="22"/>
        </w:rPr>
      </w:pPr>
      <w:proofErr w:type="spellStart"/>
      <w:r w:rsidRPr="00A26D9A">
        <w:rPr>
          <w:sz w:val="22"/>
          <w:szCs w:val="22"/>
        </w:rPr>
        <w:t>Тахограф</w:t>
      </w:r>
      <w:proofErr w:type="spellEnd"/>
      <w:r w:rsidRPr="00A26D9A">
        <w:rPr>
          <w:sz w:val="22"/>
          <w:szCs w:val="22"/>
        </w:rPr>
        <w:t xml:space="preserve"> с </w:t>
      </w:r>
      <w:proofErr w:type="spellStart"/>
      <w:r w:rsidRPr="00A26D9A">
        <w:rPr>
          <w:sz w:val="22"/>
          <w:szCs w:val="22"/>
        </w:rPr>
        <w:t>скзи</w:t>
      </w:r>
      <w:proofErr w:type="spellEnd"/>
    </w:p>
    <w:p w:rsidR="001E526D" w:rsidRPr="00A26D9A" w:rsidRDefault="001E526D" w:rsidP="00FC68B5">
      <w:pPr>
        <w:numPr>
          <w:ilvl w:val="0"/>
          <w:numId w:val="25"/>
        </w:numPr>
        <w:spacing w:line="300" w:lineRule="auto"/>
        <w:ind w:left="360" w:hanging="360"/>
        <w:rPr>
          <w:sz w:val="22"/>
          <w:szCs w:val="22"/>
        </w:rPr>
      </w:pPr>
      <w:r w:rsidRPr="00A26D9A">
        <w:rPr>
          <w:sz w:val="22"/>
          <w:szCs w:val="22"/>
        </w:rPr>
        <w:t>Автобус должен быть укомплектован оборудованием, ЗИП и инструментом необходимым для его эксплуатации в соответствии с требованиями Правил  дорожного движения РФ, Технического регламента о безопасности колесных транспортных средств, в редакции от 10 сентября 2010 г, Правил перевозок пассажиров и багажа автомобильным транспортом и городским наземным электрическим транспортом</w:t>
      </w:r>
    </w:p>
    <w:p w:rsidR="001E526D" w:rsidRPr="00A26D9A" w:rsidRDefault="001E526D" w:rsidP="00FC68B5">
      <w:pPr>
        <w:pStyle w:val="Style16"/>
        <w:widowControl/>
        <w:numPr>
          <w:ilvl w:val="0"/>
          <w:numId w:val="25"/>
        </w:numPr>
        <w:tabs>
          <w:tab w:val="left" w:pos="331"/>
        </w:tabs>
        <w:spacing w:line="300" w:lineRule="auto"/>
        <w:ind w:left="357" w:hanging="357"/>
        <w:jc w:val="both"/>
        <w:rPr>
          <w:rStyle w:val="FontStyle19"/>
        </w:rPr>
      </w:pPr>
      <w:r w:rsidRPr="00A26D9A">
        <w:rPr>
          <w:rStyle w:val="FontStyle19"/>
        </w:rPr>
        <w:lastRenderedPageBreak/>
        <w:t>Оплата производится согласно условиям договора и спецификации.</w:t>
      </w:r>
    </w:p>
    <w:p w:rsidR="007F5357" w:rsidRPr="00A26D9A" w:rsidRDefault="001E526D" w:rsidP="00FC68B5">
      <w:pPr>
        <w:pStyle w:val="Style16"/>
        <w:widowControl/>
        <w:numPr>
          <w:ilvl w:val="0"/>
          <w:numId w:val="25"/>
        </w:numPr>
        <w:tabs>
          <w:tab w:val="left" w:pos="331"/>
        </w:tabs>
        <w:spacing w:line="300" w:lineRule="auto"/>
        <w:ind w:left="357" w:hanging="357"/>
        <w:rPr>
          <w:rStyle w:val="FontStyle19"/>
        </w:rPr>
      </w:pPr>
      <w:r w:rsidRPr="00A26D9A">
        <w:rPr>
          <w:rStyle w:val="FontStyle19"/>
        </w:rPr>
        <w:t>Форма оплаты: оплата 100%  по факту поставки.</w:t>
      </w:r>
      <w:r w:rsidR="00FC68B5" w:rsidRPr="00A26D9A">
        <w:rPr>
          <w:rStyle w:val="FontStyle19"/>
        </w:rPr>
        <w:t xml:space="preserve"> </w:t>
      </w:r>
    </w:p>
    <w:p w:rsidR="00FC68B5" w:rsidRDefault="00FC68B5" w:rsidP="00FC68B5">
      <w:pPr>
        <w:pStyle w:val="Style16"/>
        <w:widowControl/>
        <w:tabs>
          <w:tab w:val="left" w:pos="331"/>
        </w:tabs>
        <w:spacing w:line="300" w:lineRule="auto"/>
        <w:rPr>
          <w:rStyle w:val="FontStyle19"/>
        </w:rPr>
      </w:pPr>
      <w:r>
        <w:rPr>
          <w:rStyle w:val="FontStyle19"/>
        </w:rPr>
        <w:t xml:space="preserve"> </w:t>
      </w:r>
    </w:p>
    <w:p w:rsidR="00232D3B" w:rsidRPr="00CA2F32" w:rsidRDefault="00FC68B5" w:rsidP="00FC68B5">
      <w:pPr>
        <w:pStyle w:val="Style16"/>
        <w:widowControl/>
        <w:tabs>
          <w:tab w:val="left" w:pos="331"/>
        </w:tabs>
        <w:spacing w:line="300" w:lineRule="auto"/>
        <w:rPr>
          <w:sz w:val="22"/>
          <w:szCs w:val="22"/>
        </w:rPr>
      </w:pPr>
      <w:r>
        <w:rPr>
          <w:rStyle w:val="FontStyle19"/>
        </w:rPr>
        <w:t xml:space="preserve"> </w:t>
      </w:r>
      <w:r w:rsidR="00971207">
        <w:rPr>
          <w:b/>
        </w:rPr>
        <w:t>3</w:t>
      </w:r>
      <w:r w:rsidRPr="00FC68B5">
        <w:rPr>
          <w:b/>
        </w:rPr>
        <w:t xml:space="preserve">.  </w:t>
      </w:r>
      <w:r w:rsidR="007F5357" w:rsidRPr="00FC68B5">
        <w:rPr>
          <w:b/>
        </w:rPr>
        <w:t>П</w:t>
      </w:r>
      <w:r w:rsidR="007F5357" w:rsidRPr="00CA2F32">
        <w:rPr>
          <w:b/>
        </w:rPr>
        <w:t>оставка</w:t>
      </w:r>
      <w:r w:rsidR="00232D3B" w:rsidRPr="00CA2F32">
        <w:rPr>
          <w:b/>
        </w:rPr>
        <w:t xml:space="preserve"> </w:t>
      </w:r>
      <w:r w:rsidR="007F5357" w:rsidRPr="00CA2F32">
        <w:rPr>
          <w:b/>
        </w:rPr>
        <w:t>передвижной авторемонтной мастерской на базе КАМАЗ</w:t>
      </w:r>
      <w:r w:rsidR="00232D3B" w:rsidRPr="00CA2F32">
        <w:rPr>
          <w:b/>
        </w:rPr>
        <w:t xml:space="preserve"> 43118 для нужд филиала </w:t>
      </w:r>
      <w:r w:rsidR="007F5357" w:rsidRPr="00CA2F32">
        <w:rPr>
          <w:b/>
        </w:rPr>
        <w:t xml:space="preserve">ОАО </w:t>
      </w:r>
      <w:r w:rsidR="00232D3B" w:rsidRPr="00CA2F32">
        <w:rPr>
          <w:b/>
        </w:rPr>
        <w:t xml:space="preserve">«Тюменьэнерго»  Нефтеюганские электрические сети. </w:t>
      </w:r>
    </w:p>
    <w:p w:rsidR="007350A6" w:rsidRPr="00CA2F32" w:rsidRDefault="007350A6" w:rsidP="007350A6">
      <w:pPr>
        <w:pStyle w:val="Style16"/>
        <w:widowControl/>
        <w:tabs>
          <w:tab w:val="left" w:pos="331"/>
        </w:tabs>
        <w:spacing w:line="300" w:lineRule="auto"/>
        <w:ind w:left="644"/>
        <w:rPr>
          <w:sz w:val="22"/>
          <w:szCs w:val="22"/>
        </w:rPr>
      </w:pPr>
    </w:p>
    <w:p w:rsidR="00232D3B" w:rsidRPr="00CA2F32" w:rsidRDefault="00232D3B" w:rsidP="000F7742">
      <w:pPr>
        <w:pStyle w:val="a3"/>
        <w:numPr>
          <w:ilvl w:val="0"/>
          <w:numId w:val="11"/>
        </w:numPr>
        <w:shd w:val="clear" w:color="auto" w:fill="FFFFFF"/>
        <w:tabs>
          <w:tab w:val="left" w:pos="2107"/>
        </w:tabs>
        <w:spacing w:before="110"/>
      </w:pPr>
      <w:r w:rsidRPr="00CA2F32">
        <w:t>Общие требования к условиям поставки продукции</w:t>
      </w:r>
    </w:p>
    <w:p w:rsidR="000F7742" w:rsidRPr="00CA2F32" w:rsidRDefault="000F7742" w:rsidP="000F7742">
      <w:pPr>
        <w:pStyle w:val="a3"/>
        <w:shd w:val="clear" w:color="auto" w:fill="FFFFFF"/>
        <w:tabs>
          <w:tab w:val="left" w:pos="2107"/>
        </w:tabs>
        <w:spacing w:before="110"/>
        <w:rPr>
          <w:b/>
        </w:rPr>
      </w:pPr>
    </w:p>
    <w:p w:rsidR="00232D3B" w:rsidRPr="00CA2F32" w:rsidRDefault="00232D3B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Качество продукции должно соответствовать требованиям ГОСТа и/или ТУ.</w:t>
      </w:r>
    </w:p>
    <w:p w:rsidR="00232D3B" w:rsidRPr="00CA2F32" w:rsidRDefault="00232D3B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Продукция должна поставляться с приложением оригиналов документов, подтверждающих качество продукции.</w:t>
      </w:r>
    </w:p>
    <w:p w:rsidR="00232D3B" w:rsidRPr="00CA2F32" w:rsidRDefault="00232D3B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Поставка Продукции должна осуществляться ж/д путем до станции, г. </w:t>
      </w:r>
      <w:proofErr w:type="spellStart"/>
      <w:r w:rsidRPr="00CA2F32">
        <w:t>Пыть-Ях</w:t>
      </w:r>
      <w:proofErr w:type="spellEnd"/>
      <w:r w:rsidRPr="00CA2F32">
        <w:t xml:space="preserve">, </w:t>
      </w:r>
    </w:p>
    <w:p w:rsidR="00232D3B" w:rsidRPr="00CA2F32" w:rsidRDefault="00232D3B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Не допускается подача предложений на отдельные позиции или часть объема по какой-либо из позиций нижеуказанного перечня.</w:t>
      </w:r>
    </w:p>
    <w:p w:rsidR="00232D3B" w:rsidRPr="00CA2F32" w:rsidRDefault="00113DBF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>
        <w:t>Период поставки – до 15</w:t>
      </w:r>
      <w:r w:rsidR="00232D3B" w:rsidRPr="00CA2F32">
        <w:t>.12 2014 года.</w:t>
      </w:r>
    </w:p>
    <w:p w:rsidR="000F7742" w:rsidRPr="00CA2F32" w:rsidRDefault="00232D3B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Оплата   производится   после поставки продукции по счет-фактуре, перечислением денежных средств   на   расчетный счет Поставщика в течение 20 рабочих дней.</w:t>
      </w:r>
    </w:p>
    <w:p w:rsidR="00232D3B" w:rsidRPr="00CA2F32" w:rsidRDefault="00232D3B" w:rsidP="000F7742">
      <w:pPr>
        <w:spacing w:line="300" w:lineRule="auto"/>
        <w:ind w:left="426"/>
      </w:pPr>
      <w:r w:rsidRPr="00CA2F32">
        <w:br/>
      </w:r>
      <w:r w:rsidRPr="00CA2F32">
        <w:rPr>
          <w:spacing w:val="-1"/>
        </w:rPr>
        <w:t xml:space="preserve">2.  </w:t>
      </w:r>
      <w:r w:rsidRPr="00CA2F32">
        <w:t>Перечень и объем закупаемой продукции</w:t>
      </w:r>
    </w:p>
    <w:p w:rsidR="00232D3B" w:rsidRPr="00CA2F32" w:rsidRDefault="00232D3B" w:rsidP="00232D3B">
      <w:pPr>
        <w:shd w:val="clear" w:color="auto" w:fill="FFFFFF"/>
        <w:spacing w:before="125"/>
        <w:rPr>
          <w:b/>
        </w:rPr>
      </w:pPr>
      <w:r w:rsidRPr="00CA2F32">
        <w:rPr>
          <w:b/>
        </w:rPr>
        <w:t>Заказчик намерен приобрести следующий Товар:</w:t>
      </w:r>
    </w:p>
    <w:p w:rsidR="00232D3B" w:rsidRPr="00CA2F32" w:rsidRDefault="00232D3B" w:rsidP="00232D3B">
      <w:pPr>
        <w:rPr>
          <w:b/>
        </w:rPr>
      </w:pPr>
    </w:p>
    <w:p w:rsidR="00232D3B" w:rsidRPr="00CA2F32" w:rsidRDefault="00232D3B" w:rsidP="00232D3B">
      <w:r w:rsidRPr="00CA2F32">
        <w:t>КАМАЗ  ПАРМ  43118 передвижная  авторемонтная  мастерская  с  грузовым  отсеком – в количестве 1 ед.</w:t>
      </w:r>
    </w:p>
    <w:p w:rsidR="000F7742" w:rsidRPr="00CA2F32" w:rsidRDefault="000F7742" w:rsidP="00232D3B"/>
    <w:p w:rsidR="00232D3B" w:rsidRPr="00CA2F32" w:rsidRDefault="00FD7A1E" w:rsidP="007F5357">
      <w:pPr>
        <w:rPr>
          <w:b/>
        </w:rPr>
      </w:pPr>
      <w:r w:rsidRPr="00CA2F32">
        <w:rPr>
          <w:b/>
        </w:rPr>
        <w:t>Техническая характеристика</w:t>
      </w:r>
    </w:p>
    <w:p w:rsidR="000F7742" w:rsidRPr="00CA2F32" w:rsidRDefault="000F7742" w:rsidP="007F5357"/>
    <w:p w:rsidR="000B771C" w:rsidRPr="00CA2F32" w:rsidRDefault="00FD7A1E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Передвижная  авторемонтная  мастерская</w:t>
      </w:r>
    </w:p>
    <w:p w:rsidR="000B771C" w:rsidRPr="00CA2F32" w:rsidRDefault="00FD7A1E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Колесная формула – 6х6; </w:t>
      </w:r>
    </w:p>
    <w:p w:rsidR="000B771C" w:rsidRPr="00CA2F32" w:rsidRDefault="00FD7A1E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Тип двигателя – 740.30-260; (Евро 2,3)</w:t>
      </w:r>
      <w:proofErr w:type="gramStart"/>
      <w:r w:rsidRPr="00CA2F32">
        <w:t>Кабина-высокая</w:t>
      </w:r>
      <w:proofErr w:type="gramEnd"/>
      <w:r w:rsidRPr="00CA2F32">
        <w:t xml:space="preserve"> Евро со спальн</w:t>
      </w:r>
      <w:r w:rsidR="000B771C" w:rsidRPr="00CA2F32">
        <w:t>ым местом;</w:t>
      </w:r>
    </w:p>
    <w:p w:rsidR="000B771C" w:rsidRPr="00CA2F32" w:rsidRDefault="00FD7A1E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Коробка передач- ZF 16C 151; Раздаточная к</w:t>
      </w:r>
      <w:r w:rsidR="000B771C" w:rsidRPr="00CA2F32">
        <w:t xml:space="preserve">оробка- ZF STEYR 1600/300; </w:t>
      </w:r>
    </w:p>
    <w:p w:rsidR="000B771C" w:rsidRPr="00CA2F32" w:rsidRDefault="00380615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>
        <w:t>Окраска</w:t>
      </w:r>
      <w:r w:rsidRPr="00B142CB">
        <w:t xml:space="preserve"> </w:t>
      </w:r>
      <w:r>
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момент подписания договора</w:t>
      </w:r>
      <w:r w:rsidR="00971207">
        <w:t>.</w:t>
      </w:r>
    </w:p>
    <w:p w:rsidR="000B771C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Мощность двигателя - 240 </w:t>
      </w:r>
      <w:proofErr w:type="spellStart"/>
      <w:r w:rsidRPr="00CA2F32">
        <w:t>л.</w:t>
      </w:r>
      <w:proofErr w:type="gramStart"/>
      <w:r w:rsidRPr="00CA2F32">
        <w:t>с</w:t>
      </w:r>
      <w:proofErr w:type="spellEnd"/>
      <w:proofErr w:type="gramEnd"/>
      <w:r w:rsidRPr="00CA2F32">
        <w:t xml:space="preserve">.; </w:t>
      </w:r>
    </w:p>
    <w:p w:rsidR="00FD7A1E" w:rsidRPr="00CA2F32" w:rsidRDefault="00FD7A1E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gramStart"/>
      <w:r w:rsidRPr="00CA2F32">
        <w:t>Оборудована</w:t>
      </w:r>
      <w:proofErr w:type="gramEnd"/>
      <w:r w:rsidRPr="00CA2F32">
        <w:t xml:space="preserve">  кузовом  фургоном  и  грузовой  бортовой  платформой.</w:t>
      </w:r>
    </w:p>
    <w:p w:rsidR="007F5357" w:rsidRPr="00CA2F32" w:rsidRDefault="00FD7A1E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Генератор  синхронный  </w:t>
      </w:r>
      <w:proofErr w:type="gramStart"/>
      <w:r w:rsidRPr="00CA2F32">
        <w:t xml:space="preserve">( </w:t>
      </w:r>
      <w:proofErr w:type="gramEnd"/>
      <w:r w:rsidRPr="00CA2F32">
        <w:t>40 кВт, 400 В),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В</w:t>
      </w:r>
      <w:r w:rsidR="00FD7A1E" w:rsidRPr="00CA2F32">
        <w:t xml:space="preserve">ерстак  </w:t>
      </w:r>
      <w:proofErr w:type="spellStart"/>
      <w:r w:rsidR="00FD7A1E" w:rsidRPr="00CA2F32">
        <w:t>металический</w:t>
      </w:r>
      <w:proofErr w:type="spellEnd"/>
      <w:r w:rsidR="00FD7A1E" w:rsidRPr="00CA2F32">
        <w:t xml:space="preserve">  с  выдвижными  ящиками,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С</w:t>
      </w:r>
      <w:r w:rsidR="00FD7A1E" w:rsidRPr="00CA2F32">
        <w:t xml:space="preserve">лесарные  тиски  150 мм  поворотные, 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В</w:t>
      </w:r>
      <w:r w:rsidR="00FD7A1E" w:rsidRPr="00CA2F32">
        <w:t xml:space="preserve">ыпрямитель  сварочный  ВД-313 </w:t>
      </w:r>
      <w:proofErr w:type="gramStart"/>
      <w:r w:rsidR="00FD7A1E" w:rsidRPr="00CA2F32">
        <w:t xml:space="preserve">( </w:t>
      </w:r>
      <w:proofErr w:type="gramEnd"/>
      <w:r w:rsidR="00FD7A1E" w:rsidRPr="00CA2F32">
        <w:t xml:space="preserve">16,5 кВт, 380 В)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Т</w:t>
      </w:r>
      <w:r w:rsidR="00FD7A1E" w:rsidRPr="00CA2F32">
        <w:t>очильно</w:t>
      </w:r>
      <w:proofErr w:type="spellEnd"/>
      <w:r w:rsidR="00FD7A1E" w:rsidRPr="00CA2F32">
        <w:t xml:space="preserve">  шлифовальный  станок,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С</w:t>
      </w:r>
      <w:r w:rsidR="00FD7A1E" w:rsidRPr="00CA2F32">
        <w:t xml:space="preserve">верлильный  станок, компрессор,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Э</w:t>
      </w:r>
      <w:r w:rsidR="00FD7A1E" w:rsidRPr="00CA2F32">
        <w:t>лектрошкаф</w:t>
      </w:r>
      <w:proofErr w:type="spellEnd"/>
      <w:r w:rsidR="00FD7A1E" w:rsidRPr="00CA2F32">
        <w:t xml:space="preserve">  монтажный,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lastRenderedPageBreak/>
        <w:t>Р</w:t>
      </w:r>
      <w:r w:rsidR="00FD7A1E" w:rsidRPr="00CA2F32">
        <w:t>озетка  380</w:t>
      </w:r>
      <w:proofErr w:type="gramStart"/>
      <w:r w:rsidR="00FD7A1E" w:rsidRPr="00CA2F32">
        <w:t xml:space="preserve"> В</w:t>
      </w:r>
      <w:proofErr w:type="gramEnd"/>
      <w:r w:rsidR="00FD7A1E" w:rsidRPr="00CA2F32">
        <w:t xml:space="preserve">,  220 В двойная  две  штуки,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О</w:t>
      </w:r>
      <w:r w:rsidR="00FD7A1E" w:rsidRPr="00CA2F32">
        <w:t>топитель</w:t>
      </w:r>
      <w:proofErr w:type="spellEnd"/>
      <w:r w:rsidR="00FD7A1E" w:rsidRPr="00CA2F32">
        <w:t xml:space="preserve">  воздушный,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Л</w:t>
      </w:r>
      <w:r w:rsidR="00FD7A1E" w:rsidRPr="00CA2F32">
        <w:t xml:space="preserve">юк  генератора,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Л</w:t>
      </w:r>
      <w:r w:rsidR="00FD7A1E" w:rsidRPr="00CA2F32">
        <w:t xml:space="preserve">юк  аварийный,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Л</w:t>
      </w:r>
      <w:r w:rsidR="00FD7A1E" w:rsidRPr="00CA2F32">
        <w:t xml:space="preserve">юк  коробки  отбора  мощности,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Д</w:t>
      </w:r>
      <w:r w:rsidR="00FD7A1E" w:rsidRPr="00CA2F32">
        <w:t xml:space="preserve">иван  рундук,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С</w:t>
      </w:r>
      <w:r w:rsidR="00FD7A1E" w:rsidRPr="00CA2F32">
        <w:t xml:space="preserve">пинка  рундука,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О</w:t>
      </w:r>
      <w:r w:rsidR="00FD7A1E" w:rsidRPr="00CA2F32">
        <w:t>топитель</w:t>
      </w:r>
      <w:proofErr w:type="spellEnd"/>
      <w:r w:rsidR="00FD7A1E" w:rsidRPr="00CA2F32">
        <w:t xml:space="preserve">  от  системы  охлаждения ДВС, 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В</w:t>
      </w:r>
      <w:r w:rsidR="00FD7A1E" w:rsidRPr="00CA2F32">
        <w:t xml:space="preserve">нешний  подвод  электроэнергии (20 кВт, 380 В), </w:t>
      </w:r>
    </w:p>
    <w:p w:rsidR="000B771C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К</w:t>
      </w:r>
      <w:r w:rsidR="00FD7A1E" w:rsidRPr="00CA2F32">
        <w:t xml:space="preserve">онтейнер  под два  кислородных  баллона </w:t>
      </w:r>
      <w:proofErr w:type="gramStart"/>
      <w:r w:rsidR="00FD7A1E" w:rsidRPr="00CA2F32">
        <w:t xml:space="preserve">( </w:t>
      </w:r>
      <w:proofErr w:type="gramEnd"/>
      <w:r w:rsidR="00FD7A1E" w:rsidRPr="00CA2F32">
        <w:t>распол</w:t>
      </w:r>
      <w:r w:rsidRPr="00CA2F32">
        <w:t>ожен  на  бортовой  платформе),</w:t>
      </w:r>
    </w:p>
    <w:p w:rsidR="007F5357" w:rsidRPr="00CA2F32" w:rsidRDefault="000B771C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К</w:t>
      </w:r>
      <w:r w:rsidR="00FD7A1E" w:rsidRPr="00CA2F32">
        <w:t xml:space="preserve">онтейнер  под  </w:t>
      </w:r>
      <w:proofErr w:type="spellStart"/>
      <w:r w:rsidR="00FD7A1E" w:rsidRPr="00CA2F32">
        <w:t>пропановый</w:t>
      </w:r>
      <w:proofErr w:type="spellEnd"/>
      <w:r w:rsidR="00FD7A1E" w:rsidRPr="00CA2F32">
        <w:t xml:space="preserve">  баллон </w:t>
      </w:r>
      <w:proofErr w:type="gramStart"/>
      <w:r w:rsidR="00FD7A1E" w:rsidRPr="00CA2F32">
        <w:t xml:space="preserve">( </w:t>
      </w:r>
      <w:proofErr w:type="gramEnd"/>
      <w:r w:rsidR="00FD7A1E" w:rsidRPr="00CA2F32">
        <w:t xml:space="preserve">расположен  на  бортовой  платформе), </w:t>
      </w:r>
    </w:p>
    <w:p w:rsidR="000B771C" w:rsidRPr="00CA2F32" w:rsidRDefault="00FD7A1E" w:rsidP="000F7742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  <w:rPr>
          <w:b/>
        </w:rPr>
      </w:pPr>
      <w:r w:rsidRPr="00CA2F32">
        <w:t xml:space="preserve">контейнер  под  </w:t>
      </w:r>
      <w:proofErr w:type="spellStart"/>
      <w:r w:rsidRPr="00CA2F32">
        <w:t>газорезательное</w:t>
      </w:r>
      <w:proofErr w:type="spellEnd"/>
      <w:r w:rsidRPr="00CA2F32">
        <w:t xml:space="preserve">  оборудование.</w:t>
      </w:r>
    </w:p>
    <w:p w:rsidR="00FD7A1E" w:rsidRPr="00CA2F32" w:rsidRDefault="00FD7A1E" w:rsidP="000B771C">
      <w:pPr>
        <w:spacing w:line="300" w:lineRule="auto"/>
        <w:ind w:left="426"/>
        <w:rPr>
          <w:b/>
        </w:rPr>
      </w:pPr>
      <w:r w:rsidRPr="00CA2F32">
        <w:br/>
      </w:r>
      <w:r w:rsidRPr="00CA2F32">
        <w:rPr>
          <w:b/>
        </w:rPr>
        <w:t xml:space="preserve">Дополнительно установить: </w:t>
      </w:r>
    </w:p>
    <w:p w:rsidR="00FD7A1E" w:rsidRPr="00CA2F32" w:rsidRDefault="00FD7A1E" w:rsidP="000B771C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Тахограф</w:t>
      </w:r>
      <w:proofErr w:type="spellEnd"/>
      <w:r w:rsidRPr="00CA2F32">
        <w:t xml:space="preserve"> </w:t>
      </w:r>
      <w:r w:rsidR="000B771C" w:rsidRPr="00CA2F32">
        <w:t xml:space="preserve">  </w:t>
      </w:r>
      <w:r w:rsidRPr="00CA2F32">
        <w:t xml:space="preserve">Т </w:t>
      </w:r>
      <w:proofErr w:type="gramStart"/>
      <w:r w:rsidRPr="00CA2F32">
        <w:t>-Т</w:t>
      </w:r>
      <w:proofErr w:type="gramEnd"/>
      <w:r w:rsidRPr="00CA2F32">
        <w:t xml:space="preserve">ахо . </w:t>
      </w:r>
    </w:p>
    <w:p w:rsidR="00FD7A1E" w:rsidRPr="00CA2F32" w:rsidRDefault="00FD7A1E" w:rsidP="000B771C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Исполнение 18 </w:t>
      </w:r>
    </w:p>
    <w:p w:rsidR="00FD7A1E" w:rsidRPr="00CA2F32" w:rsidRDefault="00FD7A1E" w:rsidP="000B771C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ГЛОНАСС / GPRS и акселерометр в составе СКЗИ </w:t>
      </w:r>
    </w:p>
    <w:p w:rsidR="000B771C" w:rsidRPr="00CA2F32" w:rsidRDefault="00FD7A1E" w:rsidP="000B771C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Соответствует приказу № 36 от 13/02/2013</w:t>
      </w:r>
    </w:p>
    <w:p w:rsidR="000B771C" w:rsidRPr="00CA2F32" w:rsidRDefault="00FD7A1E" w:rsidP="000B771C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Предпусковой подогреватель двигателя </w:t>
      </w:r>
      <w:r w:rsidR="000B771C" w:rsidRPr="00CA2F32">
        <w:t xml:space="preserve"> </w:t>
      </w:r>
      <w:proofErr w:type="spellStart"/>
      <w:r w:rsidRPr="00CA2F32">
        <w:t>Webasto</w:t>
      </w:r>
      <w:proofErr w:type="spellEnd"/>
      <w:r w:rsidRPr="00CA2F32">
        <w:t xml:space="preserve"> C200 24</w:t>
      </w:r>
      <w:proofErr w:type="gramStart"/>
      <w:r w:rsidRPr="00CA2F32">
        <w:t xml:space="preserve"> В</w:t>
      </w:r>
      <w:proofErr w:type="gramEnd"/>
      <w:r w:rsidRPr="00CA2F32">
        <w:t xml:space="preserve"> дизель</w:t>
      </w:r>
    </w:p>
    <w:p w:rsidR="00FD7A1E" w:rsidRPr="00CA2F32" w:rsidRDefault="00FD7A1E" w:rsidP="000B771C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Отопитель</w:t>
      </w:r>
      <w:proofErr w:type="spellEnd"/>
      <w:r w:rsidRPr="00CA2F32">
        <w:t xml:space="preserve"> в кабину водителя HYDRONIC D5W SC</w:t>
      </w:r>
    </w:p>
    <w:p w:rsidR="00FD7A1E" w:rsidRPr="00CA2F32" w:rsidRDefault="00FD7A1E" w:rsidP="00232D3B">
      <w:pPr>
        <w:shd w:val="clear" w:color="auto" w:fill="FFFFFF"/>
        <w:spacing w:before="125"/>
      </w:pPr>
    </w:p>
    <w:p w:rsidR="00FD7A1E" w:rsidRPr="00CA2F32" w:rsidRDefault="00FD7A1E" w:rsidP="00232D3B">
      <w:pPr>
        <w:shd w:val="clear" w:color="auto" w:fill="FFFFFF"/>
        <w:spacing w:before="125"/>
      </w:pPr>
    </w:p>
    <w:p w:rsidR="00205692" w:rsidRPr="001A65C4" w:rsidRDefault="00205692" w:rsidP="001A65C4">
      <w:pPr>
        <w:pStyle w:val="a3"/>
        <w:numPr>
          <w:ilvl w:val="0"/>
          <w:numId w:val="28"/>
        </w:numPr>
        <w:rPr>
          <w:b/>
        </w:rPr>
      </w:pPr>
      <w:r w:rsidRPr="001A65C4">
        <w:rPr>
          <w:b/>
        </w:rPr>
        <w:t xml:space="preserve">Поставка вахтового автобуса с закрытым грузовым отсеком для нужд филиала ОАО «Тюменьэнерго» Нефтеюганские электрические сети </w:t>
      </w:r>
    </w:p>
    <w:p w:rsidR="00205692" w:rsidRPr="00CA2F32" w:rsidRDefault="00205692" w:rsidP="00205692">
      <w:pPr>
        <w:jc w:val="center"/>
        <w:rPr>
          <w:b/>
          <w:sz w:val="28"/>
          <w:szCs w:val="28"/>
        </w:rPr>
      </w:pPr>
    </w:p>
    <w:p w:rsidR="00205692" w:rsidRPr="00CA2F32" w:rsidRDefault="00205692" w:rsidP="00205692">
      <w:pPr>
        <w:numPr>
          <w:ilvl w:val="0"/>
          <w:numId w:val="12"/>
        </w:numPr>
        <w:rPr>
          <w:b/>
        </w:rPr>
      </w:pPr>
      <w:r w:rsidRPr="00CA2F32">
        <w:rPr>
          <w:b/>
        </w:rPr>
        <w:t>Общие требования.</w:t>
      </w:r>
    </w:p>
    <w:p w:rsidR="00205692" w:rsidRPr="00CA2F32" w:rsidRDefault="00205692" w:rsidP="00205692">
      <w:pPr>
        <w:numPr>
          <w:ilvl w:val="1"/>
          <w:numId w:val="12"/>
        </w:numPr>
      </w:pPr>
      <w:r w:rsidRPr="00CA2F32">
        <w:t>Требования к вахтовому автобусу</w:t>
      </w:r>
    </w:p>
    <w:p w:rsidR="00205692" w:rsidRPr="00CA2F32" w:rsidRDefault="00205692" w:rsidP="00205692">
      <w:r w:rsidRPr="00CA2F32">
        <w:t>- модель – повышенной проходимостью  6х6,</w:t>
      </w:r>
    </w:p>
    <w:p w:rsidR="00205692" w:rsidRPr="00CA2F32" w:rsidRDefault="00205692" w:rsidP="00205692">
      <w:r w:rsidRPr="00CA2F32">
        <w:t>- количество вахтового автобуса  -1 шт.</w:t>
      </w:r>
    </w:p>
    <w:p w:rsidR="00205692" w:rsidRPr="00CA2F32" w:rsidRDefault="00205692" w:rsidP="00205692"/>
    <w:p w:rsidR="00205692" w:rsidRPr="00CA2F32" w:rsidRDefault="00205692" w:rsidP="00205692">
      <w:pPr>
        <w:ind w:firstLine="360"/>
      </w:pPr>
      <w:r w:rsidRPr="00CA2F32">
        <w:rPr>
          <w:b/>
        </w:rPr>
        <w:t xml:space="preserve"> 2. Требования к комплектации  вахтового автобуса </w:t>
      </w:r>
    </w:p>
    <w:p w:rsidR="00205692" w:rsidRPr="00CA2F32" w:rsidRDefault="00205692" w:rsidP="00205692">
      <w:r w:rsidRPr="00CA2F32">
        <w:t>2.1. Автономный подогреватель двигателя «</w:t>
      </w:r>
      <w:proofErr w:type="spellStart"/>
      <w:r w:rsidRPr="00CA2F32">
        <w:t>Вебасто</w:t>
      </w:r>
      <w:proofErr w:type="spellEnd"/>
      <w:r w:rsidRPr="00CA2F32">
        <w:t xml:space="preserve">» и автономный </w:t>
      </w:r>
      <w:proofErr w:type="spellStart"/>
      <w:r w:rsidRPr="00CA2F32">
        <w:t>отопитель</w:t>
      </w:r>
      <w:proofErr w:type="spellEnd"/>
      <w:r w:rsidRPr="00CA2F32">
        <w:t xml:space="preserve"> салона.</w:t>
      </w:r>
    </w:p>
    <w:p w:rsidR="00205692" w:rsidRPr="00CA2F32" w:rsidRDefault="00205692" w:rsidP="00205692">
      <w:r w:rsidRPr="00CA2F32">
        <w:t xml:space="preserve">2.2. Подогрев сидений, </w:t>
      </w:r>
      <w:proofErr w:type="spellStart"/>
      <w:r w:rsidRPr="00CA2F32">
        <w:t>топливопроводов</w:t>
      </w:r>
      <w:proofErr w:type="spellEnd"/>
      <w:r w:rsidRPr="00CA2F32">
        <w:t xml:space="preserve">, </w:t>
      </w:r>
      <w:proofErr w:type="spellStart"/>
      <w:r w:rsidRPr="00CA2F32">
        <w:t>топливозаборников</w:t>
      </w:r>
      <w:proofErr w:type="spellEnd"/>
      <w:r w:rsidRPr="00CA2F32">
        <w:t>, фильтров грубой и тонкой очистки топлива, утепление аккумуляторного отсека.</w:t>
      </w:r>
    </w:p>
    <w:p w:rsidR="00205692" w:rsidRPr="00CA2F32" w:rsidRDefault="00205692" w:rsidP="00205692">
      <w:r w:rsidRPr="00CA2F32">
        <w:t>2.3. Установка зеркал с подогревом.</w:t>
      </w:r>
    </w:p>
    <w:p w:rsidR="00205692" w:rsidRPr="00CA2F32" w:rsidRDefault="00205692" w:rsidP="00205692">
      <w:r w:rsidRPr="00CA2F32">
        <w:t>2.4. Медицинская аптечка.</w:t>
      </w:r>
    </w:p>
    <w:p w:rsidR="00205692" w:rsidRPr="00CA2F32" w:rsidRDefault="00205692" w:rsidP="00205692">
      <w:r w:rsidRPr="00CA2F32">
        <w:t>2.5. Огнетушитель порошковый объемом 2 литра- 2 шт.</w:t>
      </w:r>
    </w:p>
    <w:p w:rsidR="00205692" w:rsidRPr="00CA2F32" w:rsidRDefault="00205692" w:rsidP="00205692">
      <w:r w:rsidRPr="00CA2F32">
        <w:t>2.6. Противооткатные упоры в количестве 2-х штук.</w:t>
      </w:r>
    </w:p>
    <w:p w:rsidR="00205692" w:rsidRPr="00CA2F32" w:rsidRDefault="00205692" w:rsidP="00205692">
      <w:r w:rsidRPr="00CA2F32">
        <w:t>2.7. Набор слесарного инструмента 1 комплект.</w:t>
      </w:r>
    </w:p>
    <w:p w:rsidR="00205692" w:rsidRPr="00CA2F32" w:rsidRDefault="00205692" w:rsidP="00205692">
      <w:r w:rsidRPr="00CA2F32">
        <w:t xml:space="preserve">2.8. Домкрат грузоподъемностью 15 </w:t>
      </w:r>
      <w:proofErr w:type="spellStart"/>
      <w:r w:rsidRPr="00CA2F32">
        <w:t>тн</w:t>
      </w:r>
      <w:proofErr w:type="spellEnd"/>
      <w:r w:rsidRPr="00CA2F32">
        <w:t xml:space="preserve"> и подкладка под домкрат.</w:t>
      </w:r>
    </w:p>
    <w:p w:rsidR="00205692" w:rsidRPr="00CA2F32" w:rsidRDefault="00205692" w:rsidP="00205692">
      <w:r w:rsidRPr="00CA2F32">
        <w:t>2.9. Знак аварийной остановки.</w:t>
      </w:r>
    </w:p>
    <w:p w:rsidR="00205692" w:rsidRPr="00CA2F32" w:rsidRDefault="00205692" w:rsidP="00205692">
      <w:r w:rsidRPr="00CA2F32">
        <w:rPr>
          <w:color w:val="000000"/>
        </w:rPr>
        <w:t>2.10.</w:t>
      </w:r>
      <w:r w:rsidRPr="00CA2F32">
        <w:t xml:space="preserve"> Кузов-фургон: каркас сварной; наружная обшивка – стальной лист; утеплитель - </w:t>
      </w:r>
      <w:proofErr w:type="spellStart"/>
      <w:r w:rsidRPr="00CA2F32">
        <w:t>пенополистирол</w:t>
      </w:r>
      <w:proofErr w:type="spellEnd"/>
      <w:r w:rsidRPr="00CA2F32">
        <w:t xml:space="preserve"> (S=60 мм). Внутренняя отделка: потолок – пластик; стены – пластик; пол – фанера бакелитовая (S=12 мм), </w:t>
      </w:r>
      <w:proofErr w:type="spellStart"/>
      <w:r w:rsidRPr="00CA2F32">
        <w:t>пенополистирол</w:t>
      </w:r>
      <w:proofErr w:type="spellEnd"/>
      <w:r w:rsidRPr="00CA2F32">
        <w:t xml:space="preserve"> (S=30 мм), фанера (S=10 мм), </w:t>
      </w:r>
      <w:proofErr w:type="spellStart"/>
      <w:r w:rsidRPr="00CA2F32">
        <w:t>автолин</w:t>
      </w:r>
      <w:proofErr w:type="spellEnd"/>
      <w:r w:rsidRPr="00CA2F32">
        <w:t xml:space="preserve"> с </w:t>
      </w:r>
      <w:proofErr w:type="spellStart"/>
      <w:r w:rsidRPr="00CA2F32">
        <w:t>нахлестом</w:t>
      </w:r>
      <w:proofErr w:type="spellEnd"/>
      <w:r w:rsidRPr="00CA2F32">
        <w:t xml:space="preserve"> на панели фургона 150 мм.</w:t>
      </w:r>
    </w:p>
    <w:p w:rsidR="00205692" w:rsidRPr="00CA2F32" w:rsidRDefault="00205692" w:rsidP="00205692">
      <w:r w:rsidRPr="00CA2F32">
        <w:lastRenderedPageBreak/>
        <w:t xml:space="preserve">2.11. </w:t>
      </w:r>
      <w:proofErr w:type="spellStart"/>
      <w:r w:rsidRPr="00CA2F32">
        <w:t>Обниженный</w:t>
      </w:r>
      <w:proofErr w:type="spellEnd"/>
      <w:r w:rsidRPr="00CA2F32">
        <w:t xml:space="preserve"> проход фургона.</w:t>
      </w:r>
    </w:p>
    <w:p w:rsidR="00205692" w:rsidRPr="00CA2F32" w:rsidRDefault="00205692" w:rsidP="00205692">
      <w:r w:rsidRPr="00CA2F32">
        <w:t>2.12. Стол с откидной столешницей.</w:t>
      </w:r>
    </w:p>
    <w:p w:rsidR="00205692" w:rsidRPr="00CA2F32" w:rsidRDefault="00205692" w:rsidP="00205692">
      <w:r w:rsidRPr="00CA2F32">
        <w:t>2.13. Молоток аварийный для разбивания стекла (один снаружи, один внутри фургона).</w:t>
      </w:r>
    </w:p>
    <w:p w:rsidR="00205692" w:rsidRPr="00CA2F32" w:rsidRDefault="00205692" w:rsidP="00205692">
      <w:r w:rsidRPr="00CA2F32">
        <w:t>2.14. Фонари освещения (24 В, 21 Вт-10 шт.).</w:t>
      </w:r>
    </w:p>
    <w:p w:rsidR="00205692" w:rsidRPr="00CA2F32" w:rsidRDefault="00205692" w:rsidP="00205692">
      <w:r w:rsidRPr="00CA2F32">
        <w:t xml:space="preserve">2.15. Фонарь подсветки входа (24 В, 21 Вт – 1 </w:t>
      </w:r>
      <w:proofErr w:type="spellStart"/>
      <w:r w:rsidRPr="00CA2F32">
        <w:t>шт</w:t>
      </w:r>
      <w:proofErr w:type="spellEnd"/>
      <w:r w:rsidRPr="00CA2F32">
        <w:t>).</w:t>
      </w:r>
    </w:p>
    <w:p w:rsidR="00205692" w:rsidRPr="00CA2F32" w:rsidRDefault="00205692" w:rsidP="00205692">
      <w:r w:rsidRPr="00CA2F32">
        <w:t xml:space="preserve">2.16. </w:t>
      </w:r>
      <w:proofErr w:type="spellStart"/>
      <w:r w:rsidRPr="00CA2F32">
        <w:t>Отопитель</w:t>
      </w:r>
      <w:proofErr w:type="spellEnd"/>
      <w:r w:rsidRPr="00CA2F32">
        <w:t xml:space="preserve"> воздушный мощностью 2 кВт в кабине водителя и </w:t>
      </w:r>
      <w:proofErr w:type="spellStart"/>
      <w:r w:rsidRPr="00CA2F32">
        <w:t>отопитель</w:t>
      </w:r>
      <w:proofErr w:type="spellEnd"/>
      <w:r w:rsidRPr="00CA2F32">
        <w:t xml:space="preserve"> мощностью 3,9 кВт в салоне грузопассажирского автобуса.</w:t>
      </w:r>
    </w:p>
    <w:p w:rsidR="00205692" w:rsidRPr="00971207" w:rsidRDefault="00F402AA" w:rsidP="00205692">
      <w:pPr>
        <w:rPr>
          <w:color w:val="000000" w:themeColor="text1"/>
        </w:rPr>
      </w:pPr>
      <w:hyperlink r:id="rId6" w:history="1">
        <w:proofErr w:type="spellStart"/>
        <w:r w:rsidR="00205692" w:rsidRPr="00971207">
          <w:rPr>
            <w:rStyle w:val="a7"/>
            <w:color w:val="000000" w:themeColor="text1"/>
            <w:u w:val="none"/>
          </w:rPr>
          <w:t>Отопитель</w:t>
        </w:r>
        <w:proofErr w:type="spellEnd"/>
        <w:r w:rsidR="00205692" w:rsidRPr="00971207">
          <w:rPr>
            <w:rStyle w:val="a7"/>
            <w:color w:val="000000" w:themeColor="text1"/>
            <w:u w:val="none"/>
          </w:rPr>
          <w:t xml:space="preserve"> воздушный мощностью 4 кВт</w:t>
        </w:r>
      </w:hyperlink>
      <w:r w:rsidR="00205692" w:rsidRPr="00971207">
        <w:rPr>
          <w:color w:val="000000" w:themeColor="text1"/>
        </w:rPr>
        <w:t xml:space="preserve"> в грузовом отсеке автобуса.</w:t>
      </w:r>
    </w:p>
    <w:p w:rsidR="00205692" w:rsidRPr="00CA2F32" w:rsidRDefault="00F402AA" w:rsidP="00205692">
      <w:hyperlink r:id="rId7" w:history="1">
        <w:proofErr w:type="spellStart"/>
        <w:r w:rsidR="00205692" w:rsidRPr="00971207">
          <w:rPr>
            <w:rStyle w:val="a7"/>
            <w:color w:val="000000" w:themeColor="text1"/>
            <w:u w:val="none"/>
          </w:rPr>
          <w:t>Отопитель</w:t>
        </w:r>
        <w:proofErr w:type="spellEnd"/>
        <w:r w:rsidR="00205692" w:rsidRPr="00971207">
          <w:rPr>
            <w:rStyle w:val="a7"/>
            <w:color w:val="000000" w:themeColor="text1"/>
            <w:u w:val="none"/>
          </w:rPr>
          <w:t xml:space="preserve"> системы охлаждения ДВС</w:t>
        </w:r>
      </w:hyperlink>
      <w:r w:rsidR="00205692" w:rsidRPr="00971207">
        <w:rPr>
          <w:color w:val="000000" w:themeColor="text1"/>
        </w:rPr>
        <w:t xml:space="preserve"> (2 </w:t>
      </w:r>
      <w:r w:rsidR="00205692" w:rsidRPr="00CA2F32">
        <w:t>шт.).</w:t>
      </w:r>
    </w:p>
    <w:p w:rsidR="00205692" w:rsidRPr="00CA2F32" w:rsidRDefault="00205692" w:rsidP="00205692">
      <w:r w:rsidRPr="00CA2F32">
        <w:t>2.17. Сиденье двухместное с ремнями безопасности СПА-100 (4 шт.).</w:t>
      </w:r>
    </w:p>
    <w:p w:rsidR="00205692" w:rsidRPr="00CA2F32" w:rsidRDefault="00205692" w:rsidP="00205692">
      <w:r w:rsidRPr="00CA2F32">
        <w:t>2.18. Люк аварийно-вентиляционный с вентилятором.</w:t>
      </w:r>
    </w:p>
    <w:p w:rsidR="00205692" w:rsidRPr="00CA2F32" w:rsidRDefault="00205692" w:rsidP="00205692">
      <w:r w:rsidRPr="00CA2F32">
        <w:t>Стеклопакет (4 шт.+2 шт. с форточкой)</w:t>
      </w:r>
    </w:p>
    <w:p w:rsidR="00205692" w:rsidRPr="00CA2F32" w:rsidRDefault="00205692" w:rsidP="00205692">
      <w:r w:rsidRPr="00CA2F32">
        <w:t xml:space="preserve">Стеклопакет окна двери (2 </w:t>
      </w:r>
      <w:proofErr w:type="spellStart"/>
      <w:r w:rsidRPr="00CA2F32">
        <w:t>шт</w:t>
      </w:r>
      <w:proofErr w:type="spellEnd"/>
      <w:r w:rsidRPr="00CA2F32">
        <w:t>).</w:t>
      </w:r>
    </w:p>
    <w:p w:rsidR="00205692" w:rsidRPr="00CA2F32" w:rsidRDefault="00205692" w:rsidP="00205692">
      <w:r w:rsidRPr="00CA2F32">
        <w:t>2.19. Передняя боковая дверь с поручнем, с фиксатором открывания (оборудована качественным и надежным замком; окантована тройным контуром высококачественного уплотнителя).</w:t>
      </w:r>
    </w:p>
    <w:p w:rsidR="00205692" w:rsidRPr="00CA2F32" w:rsidRDefault="00205692" w:rsidP="00205692">
      <w:r w:rsidRPr="00CA2F32">
        <w:t>2.20. Конечный выключатель открывания двери и подсветки входа;</w:t>
      </w:r>
    </w:p>
    <w:p w:rsidR="00205692" w:rsidRPr="00CA2F32" w:rsidRDefault="00205692" w:rsidP="00205692">
      <w:r w:rsidRPr="00CA2F32">
        <w:t>Задняя боковая дверь (должна оборудована качественным и надежным замком; окантована тройным контуром высококачественного уплотнителя).</w:t>
      </w:r>
    </w:p>
    <w:p w:rsidR="00205692" w:rsidRPr="00CA2F32" w:rsidRDefault="00205692" w:rsidP="00205692">
      <w:r w:rsidRPr="00CA2F32">
        <w:t>2.21.Откидная лестница с поручнем (конструкция лестницы предусматривает широкие ступеньки с ребристой поверхностью).</w:t>
      </w:r>
    </w:p>
    <w:p w:rsidR="00205692" w:rsidRPr="00CA2F32" w:rsidRDefault="00205692" w:rsidP="00205692">
      <w:r w:rsidRPr="00CA2F32">
        <w:t>2.22. Поручень.</w:t>
      </w:r>
    </w:p>
    <w:p w:rsidR="00205692" w:rsidRPr="00CA2F32" w:rsidRDefault="00205692" w:rsidP="00205692">
      <w:r w:rsidRPr="00CA2F32">
        <w:t>2.23. Ограничитель открывания дверей (2 шт.).</w:t>
      </w:r>
    </w:p>
    <w:p w:rsidR="00205692" w:rsidRPr="00CA2F32" w:rsidRDefault="00205692" w:rsidP="00205692">
      <w:r w:rsidRPr="00CA2F32">
        <w:t>2.24. Переговорное устройство.</w:t>
      </w:r>
    </w:p>
    <w:p w:rsidR="00205692" w:rsidRPr="00CA2F32" w:rsidRDefault="00205692" w:rsidP="00205692">
      <w:r w:rsidRPr="00CA2F32">
        <w:t>2.25. Запасное колесо;</w:t>
      </w:r>
    </w:p>
    <w:p w:rsidR="00205692" w:rsidRPr="00CA2F32" w:rsidRDefault="00205692" w:rsidP="00205692">
      <w:r w:rsidRPr="00CA2F32">
        <w:t>2.26. Перегородка с дверью;</w:t>
      </w:r>
    </w:p>
    <w:p w:rsidR="00205692" w:rsidRPr="00CA2F32" w:rsidRDefault="00205692" w:rsidP="00205692">
      <w:r w:rsidRPr="00CA2F32">
        <w:t>2.27. Полка откидная вверх (2 шт.);</w:t>
      </w:r>
    </w:p>
    <w:p w:rsidR="00205692" w:rsidRPr="00CA2F32" w:rsidRDefault="00205692" w:rsidP="00205692">
      <w:r w:rsidRPr="00CA2F32">
        <w:t>2.28.</w:t>
      </w:r>
      <w:r w:rsidRPr="00CA2F32">
        <w:rPr>
          <w:rStyle w:val="30"/>
        </w:rPr>
        <w:t xml:space="preserve"> </w:t>
      </w:r>
      <w:r w:rsidRPr="00CA2F32">
        <w:rPr>
          <w:rStyle w:val="a6"/>
          <w:b w:val="0"/>
        </w:rPr>
        <w:t>Перенос выхлопной трубы назад и вверх,</w:t>
      </w:r>
      <w:r w:rsidRPr="00CA2F32">
        <w:rPr>
          <w:b/>
        </w:rPr>
        <w:t xml:space="preserve">  </w:t>
      </w:r>
      <w:r w:rsidRPr="00CA2F32">
        <w:t>чтобы  избежать проникновения выхлопных газов внутрь салона, а также задымления дороги.</w:t>
      </w:r>
    </w:p>
    <w:p w:rsidR="00205692" w:rsidRPr="00CA2F32" w:rsidRDefault="00205692" w:rsidP="00205692">
      <w:r w:rsidRPr="00CA2F32">
        <w:t>2.29. Параметры масс</w:t>
      </w:r>
    </w:p>
    <w:p w:rsidR="00205692" w:rsidRPr="00CA2F32" w:rsidRDefault="00205692" w:rsidP="00205692">
      <w:r w:rsidRPr="00CA2F32">
        <w:t xml:space="preserve">Снаряженная масса, </w:t>
      </w:r>
      <w:proofErr w:type="gramStart"/>
      <w:r w:rsidRPr="00CA2F32">
        <w:t>кг</w:t>
      </w:r>
      <w:proofErr w:type="gramEnd"/>
      <w:r w:rsidRPr="00CA2F32">
        <w:t xml:space="preserve">  - 11 160</w:t>
      </w:r>
    </w:p>
    <w:p w:rsidR="00205692" w:rsidRPr="00CA2F32" w:rsidRDefault="00205692" w:rsidP="00205692">
      <w:r w:rsidRPr="00CA2F32">
        <w:t>Полная масса, кг – 14 935</w:t>
      </w:r>
    </w:p>
    <w:p w:rsidR="00205692" w:rsidRPr="00CA2F32" w:rsidRDefault="00205692" w:rsidP="00205692">
      <w:r w:rsidRPr="00CA2F32">
        <w:t>Масса перевозимого груза, кг -  2 500</w:t>
      </w:r>
    </w:p>
    <w:p w:rsidR="00205692" w:rsidRPr="00CA2F32" w:rsidRDefault="00205692" w:rsidP="00205692">
      <w:r w:rsidRPr="00CA2F32">
        <w:t>Количество пассажиров + в кабине водителя, чел – 8 +2</w:t>
      </w:r>
    </w:p>
    <w:p w:rsidR="00205692" w:rsidRPr="00CA2F32" w:rsidRDefault="00205692" w:rsidP="00205692">
      <w:r w:rsidRPr="00CA2F32">
        <w:t>2.30 Двигатель</w:t>
      </w:r>
    </w:p>
    <w:tbl>
      <w:tblPr>
        <w:tblW w:w="45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84"/>
        <w:gridCol w:w="3390"/>
      </w:tblGrid>
      <w:tr w:rsidR="00205692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>Модель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>740.622-280</w:t>
            </w:r>
          </w:p>
        </w:tc>
      </w:tr>
      <w:tr w:rsidR="00205692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shd w:val="clear" w:color="auto" w:fill="D6E7F6"/>
            <w:vAlign w:val="center"/>
            <w:hideMark/>
          </w:tcPr>
          <w:p w:rsidR="00205692" w:rsidRPr="00CA2F32" w:rsidRDefault="00205692" w:rsidP="00492B07">
            <w:r w:rsidRPr="00CA2F32">
              <w:t>Тип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shd w:val="clear" w:color="auto" w:fill="D6E7F6"/>
            <w:vAlign w:val="center"/>
            <w:hideMark/>
          </w:tcPr>
          <w:p w:rsidR="00205692" w:rsidRPr="00CA2F32" w:rsidRDefault="00205692" w:rsidP="00492B07">
            <w:r w:rsidRPr="00CA2F32">
              <w:t>дизельный</w:t>
            </w:r>
          </w:p>
        </w:tc>
      </w:tr>
      <w:tr w:rsidR="00205692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 xml:space="preserve">Номинальная мощность, </w:t>
            </w:r>
            <w:proofErr w:type="spellStart"/>
            <w:r w:rsidRPr="00CA2F32">
              <w:t>л.с</w:t>
            </w:r>
            <w:proofErr w:type="spellEnd"/>
            <w:r w:rsidRPr="00CA2F32">
              <w:t>.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>280</w:t>
            </w:r>
            <w:r w:rsidR="00742F7B" w:rsidRPr="00CA2F32">
              <w:t>-300</w:t>
            </w:r>
          </w:p>
        </w:tc>
      </w:tr>
    </w:tbl>
    <w:p w:rsidR="00205692" w:rsidRPr="00CA2F32" w:rsidRDefault="00205692" w:rsidP="00205692">
      <w:r w:rsidRPr="00CA2F32">
        <w:t>2.31.Трансмиссия</w:t>
      </w:r>
    </w:p>
    <w:tbl>
      <w:tblPr>
        <w:tblW w:w="45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84"/>
        <w:gridCol w:w="3390"/>
      </w:tblGrid>
      <w:tr w:rsidR="00205692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>Коробка передач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>ZF9</w:t>
            </w:r>
          </w:p>
        </w:tc>
      </w:tr>
    </w:tbl>
    <w:p w:rsidR="00205692" w:rsidRPr="00CA2F32" w:rsidRDefault="00205692" w:rsidP="00205692">
      <w:r w:rsidRPr="00CA2F32">
        <w:t>2.32. Шины</w:t>
      </w:r>
    </w:p>
    <w:tbl>
      <w:tblPr>
        <w:tblW w:w="45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84"/>
        <w:gridCol w:w="3390"/>
      </w:tblGrid>
      <w:tr w:rsidR="00205692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>Тип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 xml:space="preserve">425/85 R21 </w:t>
            </w:r>
            <w:r w:rsidRPr="00CA2F32">
              <w:br/>
              <w:t>390/95 R20</w:t>
            </w:r>
          </w:p>
        </w:tc>
      </w:tr>
    </w:tbl>
    <w:p w:rsidR="00205692" w:rsidRPr="00CA2F32" w:rsidRDefault="00205692" w:rsidP="00205692">
      <w:r w:rsidRPr="00CA2F32">
        <w:t>2.33. Топливный бак</w:t>
      </w:r>
    </w:p>
    <w:tbl>
      <w:tblPr>
        <w:tblW w:w="45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84"/>
        <w:gridCol w:w="3390"/>
      </w:tblGrid>
      <w:tr w:rsidR="00205692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>Емкость топливного бака, л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205692" w:rsidRPr="00CA2F32" w:rsidRDefault="00205692" w:rsidP="00492B07">
            <w:r w:rsidRPr="00CA2F32">
              <w:t>210 + 210</w:t>
            </w:r>
          </w:p>
        </w:tc>
      </w:tr>
    </w:tbl>
    <w:p w:rsidR="00205692" w:rsidRPr="00CA2F32" w:rsidRDefault="00205692" w:rsidP="00205692">
      <w:r w:rsidRPr="00CA2F32">
        <w:t xml:space="preserve"> 2.34. Габаритные размеры грузового отсека</w:t>
      </w:r>
    </w:p>
    <w:p w:rsidR="00205692" w:rsidRPr="00CA2F32" w:rsidRDefault="00205692" w:rsidP="00205692">
      <w:pPr>
        <w:tabs>
          <w:tab w:val="left" w:pos="5812"/>
        </w:tabs>
      </w:pPr>
      <w:r w:rsidRPr="00CA2F32">
        <w:t xml:space="preserve">Длина, мм </w:t>
      </w:r>
      <w:r w:rsidRPr="00CA2F32">
        <w:tab/>
        <w:t>1 900</w:t>
      </w:r>
    </w:p>
    <w:p w:rsidR="00205692" w:rsidRPr="00CA2F32" w:rsidRDefault="00205692" w:rsidP="00205692">
      <w:pPr>
        <w:tabs>
          <w:tab w:val="left" w:pos="5812"/>
        </w:tabs>
      </w:pPr>
      <w:r w:rsidRPr="00CA2F32">
        <w:t xml:space="preserve">Ширина, мм </w:t>
      </w:r>
      <w:r w:rsidRPr="00CA2F32">
        <w:tab/>
        <w:t>2 460</w:t>
      </w:r>
    </w:p>
    <w:p w:rsidR="00205692" w:rsidRPr="00CA2F32" w:rsidRDefault="00205692" w:rsidP="00205692">
      <w:r w:rsidRPr="00CA2F32">
        <w:rPr>
          <w:color w:val="000000"/>
        </w:rPr>
        <w:br/>
        <w:t xml:space="preserve"> </w:t>
      </w:r>
      <w:r w:rsidRPr="00CA2F32">
        <w:rPr>
          <w:b/>
        </w:rPr>
        <w:t>3. Технические требования к вахтовому автобусу</w:t>
      </w:r>
    </w:p>
    <w:p w:rsidR="00205692" w:rsidRPr="00CA2F32" w:rsidRDefault="00205692" w:rsidP="00205692">
      <w:pPr>
        <w:tabs>
          <w:tab w:val="num" w:pos="900"/>
        </w:tabs>
        <w:jc w:val="both"/>
      </w:pPr>
    </w:p>
    <w:p w:rsidR="00205692" w:rsidRPr="00CA2F32" w:rsidRDefault="00205692" w:rsidP="00205692">
      <w:pPr>
        <w:tabs>
          <w:tab w:val="num" w:pos="900"/>
        </w:tabs>
        <w:jc w:val="both"/>
      </w:pPr>
      <w:r w:rsidRPr="00CA2F32">
        <w:lastRenderedPageBreak/>
        <w:t>3.1. Качество и комплектность вахтового автобуса должна соответствовать требованиям действующих ГОСТов, Правил  дорожного движения и других нормативных документов.</w:t>
      </w:r>
    </w:p>
    <w:p w:rsidR="00205692" w:rsidRPr="00CA2F32" w:rsidRDefault="00205692" w:rsidP="00205692">
      <w:pPr>
        <w:tabs>
          <w:tab w:val="num" w:pos="900"/>
        </w:tabs>
        <w:jc w:val="both"/>
      </w:pPr>
      <w:r w:rsidRPr="00CA2F32">
        <w:t>3.2. Комплектующие части вахтового автобуса, в том числе импортного производства, должны быть подтверждены сертификатами соответствия.</w:t>
      </w:r>
    </w:p>
    <w:p w:rsidR="00205692" w:rsidRPr="00CA2F32" w:rsidRDefault="00205692" w:rsidP="00205692">
      <w:pPr>
        <w:tabs>
          <w:tab w:val="num" w:pos="900"/>
        </w:tabs>
        <w:jc w:val="both"/>
      </w:pPr>
      <w:r w:rsidRPr="00CA2F32">
        <w:t>3.3. Вахтовый автобус  должен быть новым, 2014 года выпуска, готовым к эксплуатации.</w:t>
      </w:r>
    </w:p>
    <w:p w:rsidR="00205692" w:rsidRPr="00CA2F32" w:rsidRDefault="00205692" w:rsidP="00205692">
      <w:pPr>
        <w:jc w:val="both"/>
      </w:pPr>
      <w:r w:rsidRPr="00CA2F32">
        <w:t>3.4. Гарантийный срок должен быть не менее 1 года с момента ввода в эксплуатацию.</w:t>
      </w:r>
    </w:p>
    <w:p w:rsidR="007B247E" w:rsidRDefault="00205692" w:rsidP="00205692">
      <w:pPr>
        <w:jc w:val="both"/>
      </w:pPr>
      <w:r w:rsidRPr="00CA2F32">
        <w:t>3.5. Окрас</w:t>
      </w:r>
      <w:r w:rsidR="007B247E">
        <w:t>ка</w:t>
      </w:r>
      <w:r w:rsidRPr="00CA2F32">
        <w:t xml:space="preserve"> - </w:t>
      </w:r>
      <w:r w:rsidR="007B247E">
        <w:t>Окраска</w:t>
      </w:r>
      <w:r w:rsidR="007B247E" w:rsidRPr="00B142CB">
        <w:t xml:space="preserve"> </w:t>
      </w:r>
      <w:r w:rsidR="007B247E">
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</w:t>
      </w:r>
      <w:r w:rsidR="00971207">
        <w:t>ент подписания договора.</w:t>
      </w:r>
    </w:p>
    <w:p w:rsidR="00205692" w:rsidRPr="00CA2F32" w:rsidRDefault="00205692" w:rsidP="00205692">
      <w:pPr>
        <w:jc w:val="both"/>
      </w:pPr>
      <w:r w:rsidRPr="00CA2F32">
        <w:t>3.6. Вахтовый автобус  должен быть оборудован ремнями безопасности.</w:t>
      </w:r>
    </w:p>
    <w:p w:rsidR="00205692" w:rsidRPr="00CA2F32" w:rsidRDefault="00205692" w:rsidP="00205692">
      <w:pPr>
        <w:jc w:val="both"/>
      </w:pPr>
    </w:p>
    <w:p w:rsidR="00205692" w:rsidRPr="00CA2F32" w:rsidRDefault="00205692" w:rsidP="00205692">
      <w:pPr>
        <w:rPr>
          <w:b/>
        </w:rPr>
      </w:pPr>
      <w:r w:rsidRPr="00CA2F32">
        <w:rPr>
          <w:b/>
        </w:rPr>
        <w:t>4.Требования к поставке.</w:t>
      </w:r>
    </w:p>
    <w:p w:rsidR="00205692" w:rsidRPr="00CA2F32" w:rsidRDefault="00205692" w:rsidP="00205692">
      <w:pPr>
        <w:tabs>
          <w:tab w:val="num" w:pos="900"/>
        </w:tabs>
        <w:jc w:val="both"/>
      </w:pPr>
      <w:r w:rsidRPr="00CA2F32">
        <w:t>4.1. Оплата за поставленный вахтовый автобус осуществляется Покупателем безналичным перечислением денежных средств на расчетный счет Продавца в размере 100% стоимости товара в течение 30 календарных дней после получения вахтового автобуса Покупателем на основании счетов-фактур и товарных накладным при наличии всех документов необходимых для постановки вахтового автобуса на учет в органах ГИБДД.</w:t>
      </w:r>
    </w:p>
    <w:p w:rsidR="00205692" w:rsidRPr="00CA2F32" w:rsidRDefault="00205692" w:rsidP="00205692">
      <w:pPr>
        <w:tabs>
          <w:tab w:val="num" w:pos="900"/>
        </w:tabs>
        <w:jc w:val="both"/>
      </w:pPr>
      <w:r w:rsidRPr="00CA2F32">
        <w:t>4.2. В стоимость товара должны включаться: транспортные расходы, затраты на нанесение корпоративной символики, все затраты на страхование, уплату налогов, таможенных пошлин, сборов, упаковки, тары и других обязательных платежей, а также все предлагаемые скидки.</w:t>
      </w:r>
    </w:p>
    <w:p w:rsidR="00205692" w:rsidRPr="00CA2F32" w:rsidRDefault="00205692" w:rsidP="00205692">
      <w:pPr>
        <w:tabs>
          <w:tab w:val="num" w:pos="360"/>
        </w:tabs>
        <w:jc w:val="both"/>
      </w:pPr>
      <w:r w:rsidRPr="00CA2F32">
        <w:t>4.3. При отгрузке должен быть приложен лист описи отгруженной продукции, подлинный транспортный документ.</w:t>
      </w:r>
    </w:p>
    <w:p w:rsidR="00205692" w:rsidRDefault="00205692" w:rsidP="00205692">
      <w:pPr>
        <w:tabs>
          <w:tab w:val="num" w:pos="900"/>
        </w:tabs>
        <w:jc w:val="both"/>
      </w:pPr>
      <w:r w:rsidRPr="00CA2F32">
        <w:t xml:space="preserve">4.4. Поставка  вахтового автобуса  должна быть осуществлена по адресу: </w:t>
      </w:r>
      <w:proofErr w:type="spellStart"/>
      <w:r w:rsidRPr="00CA2F32">
        <w:t>Тюменсая</w:t>
      </w:r>
      <w:proofErr w:type="spellEnd"/>
      <w:r w:rsidRPr="00CA2F32">
        <w:t xml:space="preserve"> область, Ханты-мансийский автономный округ - Югра, город </w:t>
      </w:r>
      <w:proofErr w:type="spellStart"/>
      <w:r w:rsidRPr="00CA2F32">
        <w:t>Пыть-Ях</w:t>
      </w:r>
      <w:proofErr w:type="spellEnd"/>
      <w:r w:rsidRPr="00CA2F32">
        <w:t>, ул. Солнечная, 5. за счёт средств поставщика.</w:t>
      </w:r>
    </w:p>
    <w:p w:rsidR="00AC392B" w:rsidRPr="00CA2F32" w:rsidRDefault="00AC392B" w:rsidP="00AC392B">
      <w:pPr>
        <w:pStyle w:val="Style5"/>
        <w:widowControl/>
        <w:tabs>
          <w:tab w:val="left" w:pos="274"/>
        </w:tabs>
        <w:spacing w:line="300" w:lineRule="auto"/>
        <w:jc w:val="left"/>
        <w:rPr>
          <w:rStyle w:val="FontStyle19"/>
        </w:rPr>
      </w:pPr>
      <w:r>
        <w:t xml:space="preserve">4.5. </w:t>
      </w:r>
      <w:r w:rsidRPr="00CA2F32">
        <w:rPr>
          <w:rStyle w:val="FontStyle19"/>
        </w:rPr>
        <w:t xml:space="preserve">Срок поставки: </w:t>
      </w:r>
      <w:r>
        <w:rPr>
          <w:rStyle w:val="FontStyle19"/>
        </w:rPr>
        <w:t>до 15.12.2014</w:t>
      </w:r>
      <w:r w:rsidRPr="00CA2F32">
        <w:rPr>
          <w:rStyle w:val="FontStyle19"/>
        </w:rPr>
        <w:t xml:space="preserve"> год</w:t>
      </w:r>
      <w:r>
        <w:rPr>
          <w:rStyle w:val="FontStyle19"/>
        </w:rPr>
        <w:t>а</w:t>
      </w:r>
      <w:r w:rsidRPr="00CA2F32">
        <w:rPr>
          <w:rStyle w:val="FontStyle19"/>
        </w:rPr>
        <w:t>.</w:t>
      </w:r>
    </w:p>
    <w:p w:rsidR="00FD7A1E" w:rsidRPr="00CA2F32" w:rsidRDefault="00FD7A1E" w:rsidP="00232D3B">
      <w:pPr>
        <w:shd w:val="clear" w:color="auto" w:fill="FFFFFF"/>
        <w:spacing w:before="125"/>
      </w:pPr>
    </w:p>
    <w:p w:rsidR="00863372" w:rsidRPr="00CA2F32" w:rsidRDefault="00863372" w:rsidP="001A65C4">
      <w:pPr>
        <w:pStyle w:val="a3"/>
        <w:numPr>
          <w:ilvl w:val="0"/>
          <w:numId w:val="28"/>
        </w:numPr>
        <w:jc w:val="center"/>
        <w:rPr>
          <w:b/>
        </w:rPr>
      </w:pPr>
      <w:r w:rsidRPr="00CA2F32">
        <w:rPr>
          <w:b/>
        </w:rPr>
        <w:t xml:space="preserve">Поставка седельного тягача для нужд филиала </w:t>
      </w:r>
      <w:r w:rsidR="00056FB9" w:rsidRPr="00CA2F32">
        <w:rPr>
          <w:b/>
        </w:rPr>
        <w:t xml:space="preserve">ОАО «Тюменьэнерго» </w:t>
      </w:r>
      <w:proofErr w:type="spellStart"/>
      <w:r w:rsidRPr="00CA2F32">
        <w:rPr>
          <w:b/>
        </w:rPr>
        <w:t>Энергокомплекс</w:t>
      </w:r>
      <w:proofErr w:type="spellEnd"/>
      <w:r w:rsidRPr="00CA2F32">
        <w:rPr>
          <w:b/>
        </w:rPr>
        <w:t xml:space="preserve"> г. </w:t>
      </w:r>
      <w:proofErr w:type="spellStart"/>
      <w:r w:rsidRPr="00CA2F32">
        <w:rPr>
          <w:b/>
        </w:rPr>
        <w:t>Нягань</w:t>
      </w:r>
      <w:proofErr w:type="spellEnd"/>
    </w:p>
    <w:p w:rsidR="00863372" w:rsidRPr="00CA2F32" w:rsidRDefault="00863372" w:rsidP="00A366F1">
      <w:pPr>
        <w:jc w:val="center"/>
        <w:rPr>
          <w:b/>
          <w:sz w:val="28"/>
          <w:szCs w:val="28"/>
        </w:rPr>
      </w:pPr>
    </w:p>
    <w:p w:rsidR="00863372" w:rsidRPr="00CA2F32" w:rsidRDefault="00863372" w:rsidP="00863372">
      <w:pPr>
        <w:jc w:val="center"/>
        <w:rPr>
          <w:b/>
          <w:sz w:val="28"/>
          <w:szCs w:val="28"/>
        </w:rPr>
      </w:pPr>
    </w:p>
    <w:p w:rsidR="00863372" w:rsidRPr="00CA2F32" w:rsidRDefault="00863372" w:rsidP="00863372">
      <w:pPr>
        <w:numPr>
          <w:ilvl w:val="0"/>
          <w:numId w:val="13"/>
        </w:numPr>
        <w:rPr>
          <w:b/>
        </w:rPr>
      </w:pPr>
      <w:r w:rsidRPr="00CA2F32">
        <w:rPr>
          <w:b/>
        </w:rPr>
        <w:t>Общие требования.</w:t>
      </w:r>
    </w:p>
    <w:p w:rsidR="00863372" w:rsidRPr="00CA2F32" w:rsidRDefault="00863372" w:rsidP="00863372">
      <w:pPr>
        <w:numPr>
          <w:ilvl w:val="1"/>
          <w:numId w:val="13"/>
        </w:numPr>
      </w:pPr>
      <w:r w:rsidRPr="00CA2F32">
        <w:t>Требования к седельному тягачу</w:t>
      </w:r>
      <w:r w:rsidRPr="00CA2F32">
        <w:rPr>
          <w:lang w:val="en-US"/>
        </w:rPr>
        <w:t>:</w:t>
      </w:r>
    </w:p>
    <w:p w:rsidR="00863372" w:rsidRPr="00CA2F32" w:rsidRDefault="00863372" w:rsidP="00863372">
      <w:r w:rsidRPr="00CA2F32">
        <w:t>- модель – повышенной проходимостью 6х6</w:t>
      </w:r>
    </w:p>
    <w:p w:rsidR="00863372" w:rsidRPr="00CA2F32" w:rsidRDefault="00863372" w:rsidP="00863372">
      <w:r w:rsidRPr="00CA2F32">
        <w:t>- ко</w:t>
      </w:r>
      <w:r w:rsidR="00FC0621" w:rsidRPr="00CA2F32">
        <w:t>личество седельный тягач  - 1 ед</w:t>
      </w:r>
      <w:r w:rsidRPr="00CA2F32">
        <w:t>.</w:t>
      </w:r>
    </w:p>
    <w:p w:rsidR="00863372" w:rsidRPr="00CA2F32" w:rsidRDefault="00863372" w:rsidP="00863372"/>
    <w:p w:rsidR="00863372" w:rsidRPr="00CA2F32" w:rsidRDefault="00863372" w:rsidP="00681393">
      <w:pPr>
        <w:pStyle w:val="a3"/>
        <w:numPr>
          <w:ilvl w:val="0"/>
          <w:numId w:val="13"/>
        </w:numPr>
        <w:rPr>
          <w:b/>
        </w:rPr>
      </w:pPr>
      <w:r w:rsidRPr="00CA2F32">
        <w:rPr>
          <w:b/>
        </w:rPr>
        <w:t xml:space="preserve">Требования к комплектации  седельного тягача. </w:t>
      </w:r>
    </w:p>
    <w:p w:rsidR="00681393" w:rsidRPr="00CA2F32" w:rsidRDefault="00681393" w:rsidP="00681393">
      <w:pPr>
        <w:pStyle w:val="a3"/>
      </w:pPr>
    </w:p>
    <w:p w:rsidR="00681393" w:rsidRPr="00CA2F32" w:rsidRDefault="00681393" w:rsidP="00863372">
      <w:pPr>
        <w:spacing w:after="15"/>
        <w:ind w:right="75"/>
        <w:rPr>
          <w:b/>
        </w:rPr>
      </w:pPr>
      <w:r w:rsidRPr="00CA2F32">
        <w:rPr>
          <w:b/>
        </w:rPr>
        <w:t>2.1. Основные технические характеристики:</w:t>
      </w:r>
    </w:p>
    <w:p w:rsidR="00A6640E" w:rsidRPr="00CA2F32" w:rsidRDefault="00A6640E" w:rsidP="00863372">
      <w:pPr>
        <w:spacing w:after="15"/>
        <w:ind w:right="75"/>
      </w:pPr>
      <w:r w:rsidRPr="00CA2F32">
        <w:t xml:space="preserve">Мощность двигателя 400 </w:t>
      </w:r>
      <w:proofErr w:type="spellStart"/>
      <w:r w:rsidRPr="00CA2F32">
        <w:t>л.с</w:t>
      </w:r>
      <w:proofErr w:type="spellEnd"/>
      <w:r w:rsidRPr="00CA2F32">
        <w:t xml:space="preserve">./294 кВт, </w:t>
      </w:r>
    </w:p>
    <w:p w:rsidR="00863372" w:rsidRPr="00CA2F32" w:rsidRDefault="00A6640E" w:rsidP="00863372">
      <w:pPr>
        <w:spacing w:after="15"/>
        <w:ind w:right="75"/>
      </w:pPr>
      <w:r w:rsidRPr="00CA2F32">
        <w:t>КПП ZF 16S 1820</w:t>
      </w:r>
      <w:r w:rsidR="00863372" w:rsidRPr="00CA2F32">
        <w:t xml:space="preserve">, механическая </w:t>
      </w:r>
    </w:p>
    <w:p w:rsidR="00681393" w:rsidRPr="00CA2F32" w:rsidRDefault="00681393" w:rsidP="00681393">
      <w:pPr>
        <w:spacing w:after="15"/>
        <w:ind w:right="75"/>
      </w:pPr>
      <w:r w:rsidRPr="00CA2F32">
        <w:t>Автономный подогреватель двигателя «</w:t>
      </w:r>
      <w:proofErr w:type="spellStart"/>
      <w:r w:rsidRPr="00CA2F32">
        <w:t>Вебасто</w:t>
      </w:r>
      <w:proofErr w:type="spellEnd"/>
      <w:r w:rsidRPr="00CA2F32">
        <w:t xml:space="preserve">» и автономный </w:t>
      </w:r>
      <w:proofErr w:type="spellStart"/>
      <w:r w:rsidRPr="00CA2F32">
        <w:t>отопитель</w:t>
      </w:r>
      <w:proofErr w:type="spellEnd"/>
      <w:r w:rsidRPr="00CA2F32">
        <w:t xml:space="preserve"> салона.</w:t>
      </w:r>
    </w:p>
    <w:p w:rsidR="00681393" w:rsidRPr="00CA2F32" w:rsidRDefault="00681393" w:rsidP="00681393">
      <w:r w:rsidRPr="00CA2F32">
        <w:t xml:space="preserve">Подогрев сидений, </w:t>
      </w:r>
      <w:proofErr w:type="spellStart"/>
      <w:r w:rsidRPr="00CA2F32">
        <w:t>топливопроводов</w:t>
      </w:r>
      <w:proofErr w:type="spellEnd"/>
      <w:r w:rsidRPr="00CA2F32">
        <w:t xml:space="preserve">, </w:t>
      </w:r>
      <w:proofErr w:type="spellStart"/>
      <w:r w:rsidRPr="00CA2F32">
        <w:t>топливозаборников</w:t>
      </w:r>
      <w:proofErr w:type="spellEnd"/>
      <w:r w:rsidRPr="00CA2F32">
        <w:t>, фильтров грубой и тонкой очистки топлива, утепление аккумуляторного отсека.</w:t>
      </w:r>
    </w:p>
    <w:p w:rsidR="00681393" w:rsidRPr="00CA2F32" w:rsidRDefault="00681393" w:rsidP="00681393">
      <w:pPr>
        <w:spacing w:after="15"/>
        <w:ind w:right="75"/>
      </w:pPr>
      <w:r w:rsidRPr="00CA2F32">
        <w:t>Кабина  со спальным местом</w:t>
      </w:r>
    </w:p>
    <w:p w:rsidR="00681393" w:rsidRPr="00CA2F32" w:rsidRDefault="00681393" w:rsidP="00681393">
      <w:pPr>
        <w:spacing w:after="15"/>
        <w:ind w:right="75"/>
      </w:pPr>
      <w:r w:rsidRPr="00CA2F32">
        <w:t>Топливный бак 500 л.</w:t>
      </w:r>
    </w:p>
    <w:p w:rsidR="00681393" w:rsidRPr="00CA2F32" w:rsidRDefault="00681393" w:rsidP="00681393">
      <w:pPr>
        <w:spacing w:after="15"/>
        <w:ind w:right="75"/>
      </w:pPr>
      <w:r w:rsidRPr="00CA2F32">
        <w:t xml:space="preserve">Кабина внутри </w:t>
      </w:r>
    </w:p>
    <w:p w:rsidR="00681393" w:rsidRPr="00CA2F32" w:rsidRDefault="00681393" w:rsidP="00681393">
      <w:pPr>
        <w:spacing w:after="15"/>
        <w:ind w:right="75"/>
      </w:pPr>
      <w:r w:rsidRPr="00CA2F32">
        <w:t xml:space="preserve">Обивка сидений – стандартная </w:t>
      </w:r>
    </w:p>
    <w:p w:rsidR="00681393" w:rsidRPr="00CA2F32" w:rsidRDefault="00681393" w:rsidP="00681393">
      <w:pPr>
        <w:spacing w:after="15"/>
        <w:ind w:right="75"/>
      </w:pPr>
      <w:proofErr w:type="gramStart"/>
      <w:r w:rsidRPr="00CA2F32">
        <w:t>Комфортное</w:t>
      </w:r>
      <w:proofErr w:type="gramEnd"/>
      <w:r w:rsidRPr="00CA2F32">
        <w:t xml:space="preserve"> сиденья водителя с пневматической амортизацией</w:t>
      </w:r>
    </w:p>
    <w:p w:rsidR="00681393" w:rsidRPr="00CA2F32" w:rsidRDefault="00681393" w:rsidP="00681393">
      <w:pPr>
        <w:spacing w:after="15"/>
        <w:ind w:right="75"/>
      </w:pPr>
      <w:r w:rsidRPr="00CA2F32">
        <w:t>Кондиционер</w:t>
      </w:r>
    </w:p>
    <w:p w:rsidR="00681393" w:rsidRPr="00CA2F32" w:rsidRDefault="00681393" w:rsidP="00681393">
      <w:pPr>
        <w:spacing w:after="15"/>
        <w:ind w:right="75"/>
      </w:pPr>
      <w:r w:rsidRPr="00CA2F32">
        <w:lastRenderedPageBreak/>
        <w:t>Изоляция кабины от холода</w:t>
      </w:r>
    </w:p>
    <w:p w:rsidR="00681393" w:rsidRPr="00CA2F32" w:rsidRDefault="00681393" w:rsidP="00681393">
      <w:pPr>
        <w:spacing w:after="15"/>
        <w:ind w:right="75"/>
      </w:pPr>
      <w:r w:rsidRPr="00CA2F32">
        <w:t xml:space="preserve">1 спальное место с ящиком </w:t>
      </w:r>
    </w:p>
    <w:p w:rsidR="00681393" w:rsidRPr="00CA2F32" w:rsidRDefault="00681393" w:rsidP="00681393">
      <w:pPr>
        <w:spacing w:after="15"/>
        <w:ind w:right="75"/>
      </w:pPr>
      <w:r w:rsidRPr="00CA2F32">
        <w:t>Индикатор ремня безопасности водителя</w:t>
      </w:r>
    </w:p>
    <w:p w:rsidR="00681393" w:rsidRPr="00CA2F32" w:rsidRDefault="00681393" w:rsidP="00681393">
      <w:pPr>
        <w:spacing w:after="15"/>
        <w:ind w:right="75"/>
      </w:pPr>
      <w:proofErr w:type="spellStart"/>
      <w:r w:rsidRPr="00CA2F32">
        <w:t>Электростеклоподъемники</w:t>
      </w:r>
      <w:proofErr w:type="spellEnd"/>
      <w:r w:rsidRPr="00CA2F32">
        <w:t xml:space="preserve"> в дверях водителя и пассажира</w:t>
      </w:r>
    </w:p>
    <w:p w:rsidR="00681393" w:rsidRPr="00CA2F32" w:rsidRDefault="00681393" w:rsidP="00681393">
      <w:pPr>
        <w:spacing w:after="15"/>
        <w:ind w:right="75"/>
      </w:pPr>
      <w:r w:rsidRPr="00CA2F32">
        <w:t>Солнцезащитная шторка лобового стекла</w:t>
      </w:r>
    </w:p>
    <w:p w:rsidR="00681393" w:rsidRPr="00CA2F32" w:rsidRDefault="00681393" w:rsidP="00681393">
      <w:pPr>
        <w:spacing w:after="15"/>
        <w:ind w:right="75"/>
      </w:pPr>
      <w:proofErr w:type="spellStart"/>
      <w:r w:rsidRPr="00CA2F32">
        <w:t>Тахограф</w:t>
      </w:r>
      <w:proofErr w:type="spellEnd"/>
      <w:r w:rsidRPr="00CA2F32">
        <w:t xml:space="preserve"> </w:t>
      </w:r>
    </w:p>
    <w:p w:rsidR="00681393" w:rsidRPr="00CA2F32" w:rsidRDefault="00681393" w:rsidP="00681393">
      <w:r w:rsidRPr="00CA2F32">
        <w:t>Установка зеркал с подогревом.</w:t>
      </w:r>
    </w:p>
    <w:p w:rsidR="00681393" w:rsidRDefault="00681393" w:rsidP="00863372">
      <w:pPr>
        <w:spacing w:after="15"/>
        <w:ind w:right="75"/>
      </w:pPr>
    </w:p>
    <w:p w:rsidR="00086A11" w:rsidRPr="00CA2F32" w:rsidRDefault="00086A11" w:rsidP="00863372">
      <w:pPr>
        <w:spacing w:after="15"/>
        <w:ind w:right="75"/>
      </w:pPr>
    </w:p>
    <w:p w:rsidR="00863372" w:rsidRPr="00CA2F32" w:rsidRDefault="00681393" w:rsidP="00863372">
      <w:pPr>
        <w:spacing w:after="15"/>
        <w:ind w:right="75"/>
        <w:rPr>
          <w:b/>
        </w:rPr>
      </w:pPr>
      <w:r w:rsidRPr="00CA2F32">
        <w:rPr>
          <w:b/>
        </w:rPr>
        <w:t>2.2</w:t>
      </w:r>
      <w:r w:rsidR="00863372" w:rsidRPr="00CA2F32">
        <w:rPr>
          <w:b/>
        </w:rPr>
        <w:t>.Разрешенные массы и осевые нагрузки:</w:t>
      </w:r>
    </w:p>
    <w:p w:rsidR="00A6640E" w:rsidRPr="00CA2F32" w:rsidRDefault="00A6640E" w:rsidP="00863372">
      <w:pPr>
        <w:spacing w:after="15"/>
        <w:ind w:right="75"/>
      </w:pPr>
      <w:r w:rsidRPr="00CA2F32">
        <w:t>Полная масса тягача  - 33 000 кг.</w:t>
      </w:r>
    </w:p>
    <w:p w:rsidR="00863372" w:rsidRPr="00CA2F32" w:rsidRDefault="00A6640E" w:rsidP="00863372">
      <w:pPr>
        <w:spacing w:after="15"/>
        <w:ind w:right="75"/>
      </w:pPr>
      <w:r w:rsidRPr="00CA2F32">
        <w:t>Полная масса автопоезда – 75 300 кг.</w:t>
      </w:r>
    </w:p>
    <w:p w:rsidR="00863372" w:rsidRPr="00CA2F32" w:rsidRDefault="00A6640E" w:rsidP="00863372">
      <w:pPr>
        <w:spacing w:after="15"/>
        <w:ind w:right="75"/>
      </w:pPr>
      <w:r w:rsidRPr="00CA2F32">
        <w:t>Нагрузка на передний мост – 7 4</w:t>
      </w:r>
      <w:r w:rsidR="00863372" w:rsidRPr="00CA2F32">
        <w:t xml:space="preserve">00 кг </w:t>
      </w:r>
    </w:p>
    <w:p w:rsidR="00863372" w:rsidRPr="00CA2F32" w:rsidRDefault="00A6640E" w:rsidP="000414B3">
      <w:pPr>
        <w:spacing w:after="15"/>
        <w:ind w:right="75"/>
      </w:pPr>
      <w:r w:rsidRPr="00CA2F32">
        <w:t>Нагрузка на заднюю тележку – 25 9</w:t>
      </w:r>
      <w:r w:rsidR="00863372" w:rsidRPr="00CA2F32">
        <w:t>00 кг</w:t>
      </w:r>
      <w:r w:rsidR="00681393" w:rsidRPr="00CA2F32">
        <w:t xml:space="preserve"> </w:t>
      </w:r>
    </w:p>
    <w:p w:rsidR="00681393" w:rsidRPr="00CA2F32" w:rsidRDefault="00681393" w:rsidP="00863372">
      <w:pPr>
        <w:spacing w:after="15"/>
        <w:ind w:right="75"/>
      </w:pPr>
    </w:p>
    <w:p w:rsidR="00863372" w:rsidRPr="00CA2F32" w:rsidRDefault="00681393" w:rsidP="00863372">
      <w:pPr>
        <w:spacing w:after="15"/>
        <w:ind w:right="75"/>
      </w:pPr>
      <w:proofErr w:type="spellStart"/>
      <w:r w:rsidRPr="00CA2F32">
        <w:rPr>
          <w:b/>
        </w:rPr>
        <w:t>Седельно</w:t>
      </w:r>
      <w:proofErr w:type="spellEnd"/>
      <w:r w:rsidRPr="00CA2F32">
        <w:rPr>
          <w:b/>
        </w:rPr>
        <w:t xml:space="preserve"> – сцепное устройство:</w:t>
      </w:r>
    </w:p>
    <w:p w:rsidR="00681393" w:rsidRPr="00CA2F32" w:rsidRDefault="00863372" w:rsidP="00863372">
      <w:pPr>
        <w:spacing w:after="15"/>
        <w:ind w:right="75"/>
      </w:pPr>
      <w:proofErr w:type="spellStart"/>
      <w:r w:rsidRPr="00CA2F32">
        <w:t>Седельно</w:t>
      </w:r>
      <w:proofErr w:type="spellEnd"/>
      <w:r w:rsidRPr="00CA2F32">
        <w:t xml:space="preserve"> – сцепно</w:t>
      </w:r>
      <w:r w:rsidR="00681393" w:rsidRPr="00CA2F32">
        <w:t>е устройство JOST 3,5“</w:t>
      </w:r>
    </w:p>
    <w:p w:rsidR="00863372" w:rsidRPr="00CA2F32" w:rsidRDefault="00863372" w:rsidP="00863372">
      <w:pPr>
        <w:spacing w:after="15"/>
        <w:ind w:right="75"/>
      </w:pPr>
      <w:r w:rsidRPr="00CA2F32">
        <w:t>Размер предустановки  ССУ 1 560 мм</w:t>
      </w:r>
    </w:p>
    <w:p w:rsidR="00863372" w:rsidRPr="00CA2F32" w:rsidRDefault="000414B3" w:rsidP="00863372">
      <w:pPr>
        <w:spacing w:after="15"/>
        <w:ind w:right="75"/>
      </w:pPr>
      <w:r w:rsidRPr="00CA2F32">
        <w:t>Нагрузка на ССУ до 22</w:t>
      </w:r>
      <w:r w:rsidR="00863372" w:rsidRPr="00CA2F32">
        <w:t xml:space="preserve"> тонн</w:t>
      </w:r>
    </w:p>
    <w:p w:rsidR="00681393" w:rsidRPr="00CA2F32" w:rsidRDefault="00681393" w:rsidP="00863372">
      <w:pPr>
        <w:spacing w:after="15"/>
        <w:ind w:right="75"/>
      </w:pPr>
    </w:p>
    <w:p w:rsidR="00681393" w:rsidRPr="00CA2F32" w:rsidRDefault="00681393" w:rsidP="00863372">
      <w:pPr>
        <w:spacing w:after="15"/>
        <w:ind w:right="75"/>
        <w:rPr>
          <w:b/>
        </w:rPr>
      </w:pPr>
      <w:r w:rsidRPr="00CA2F32">
        <w:rPr>
          <w:b/>
        </w:rPr>
        <w:t>Оборудование:</w:t>
      </w:r>
    </w:p>
    <w:p w:rsidR="00863372" w:rsidRPr="00CA2F32" w:rsidRDefault="00863372" w:rsidP="00863372">
      <w:pPr>
        <w:spacing w:after="15"/>
        <w:ind w:right="75"/>
      </w:pPr>
      <w:r w:rsidRPr="00CA2F32">
        <w:t xml:space="preserve">Стояночные фонари </w:t>
      </w:r>
    </w:p>
    <w:p w:rsidR="00863372" w:rsidRPr="00CA2F32" w:rsidRDefault="00863372" w:rsidP="00863372">
      <w:pPr>
        <w:spacing w:after="15"/>
        <w:ind w:right="75"/>
      </w:pPr>
      <w:r w:rsidRPr="00CA2F32">
        <w:t>Знаки автопоезда</w:t>
      </w:r>
    </w:p>
    <w:p w:rsidR="00681393" w:rsidRPr="00CA2F32" w:rsidRDefault="00681393" w:rsidP="00681393">
      <w:pPr>
        <w:spacing w:after="15"/>
        <w:ind w:right="75"/>
      </w:pPr>
      <w:r w:rsidRPr="00CA2F32">
        <w:t>Брызговики передние и задние</w:t>
      </w:r>
    </w:p>
    <w:p w:rsidR="00681393" w:rsidRPr="00CA2F32" w:rsidRDefault="00681393" w:rsidP="00863372">
      <w:pPr>
        <w:spacing w:after="15"/>
        <w:ind w:right="75"/>
      </w:pPr>
    </w:p>
    <w:p w:rsidR="00681393" w:rsidRPr="00CA2F32" w:rsidRDefault="00681393" w:rsidP="00863372">
      <w:pPr>
        <w:spacing w:after="15"/>
        <w:ind w:right="75"/>
      </w:pPr>
    </w:p>
    <w:p w:rsidR="00863372" w:rsidRPr="00CA2F32" w:rsidRDefault="00863372" w:rsidP="00863372">
      <w:pPr>
        <w:spacing w:after="15"/>
        <w:ind w:right="75"/>
        <w:rPr>
          <w:b/>
        </w:rPr>
      </w:pPr>
      <w:r w:rsidRPr="00CA2F32">
        <w:rPr>
          <w:b/>
        </w:rPr>
        <w:t>Электрооборудование</w:t>
      </w:r>
      <w:r w:rsidR="00681393" w:rsidRPr="00CA2F32">
        <w:rPr>
          <w:b/>
        </w:rPr>
        <w:t>:</w:t>
      </w:r>
    </w:p>
    <w:p w:rsidR="00863372" w:rsidRPr="00CA2F32" w:rsidRDefault="00863372" w:rsidP="00863372">
      <w:pPr>
        <w:spacing w:after="15"/>
        <w:ind w:right="75"/>
      </w:pPr>
      <w:r w:rsidRPr="00CA2F32">
        <w:t>Спиральный кабель между розеткой и полуприцепом</w:t>
      </w:r>
    </w:p>
    <w:p w:rsidR="00863372" w:rsidRPr="00CA2F32" w:rsidRDefault="00863372" w:rsidP="00863372">
      <w:pPr>
        <w:spacing w:after="15"/>
        <w:ind w:right="75"/>
      </w:pPr>
      <w:proofErr w:type="spellStart"/>
      <w:r w:rsidRPr="00CA2F32">
        <w:t>Двухтональный</w:t>
      </w:r>
      <w:proofErr w:type="spellEnd"/>
      <w:r w:rsidRPr="00CA2F32">
        <w:t xml:space="preserve"> звуковой сигнал электрический</w:t>
      </w:r>
    </w:p>
    <w:p w:rsidR="00863372" w:rsidRPr="00CA2F32" w:rsidRDefault="00863372" w:rsidP="00863372">
      <w:pPr>
        <w:spacing w:after="15"/>
        <w:ind w:right="75"/>
      </w:pPr>
      <w:r w:rsidRPr="00CA2F32">
        <w:t>Розетка подключения АБС прицепа за кабиной</w:t>
      </w:r>
    </w:p>
    <w:p w:rsidR="00863372" w:rsidRPr="00CA2F32" w:rsidRDefault="00863372" w:rsidP="00863372">
      <w:pPr>
        <w:spacing w:after="15"/>
        <w:ind w:right="75"/>
      </w:pPr>
      <w:r w:rsidRPr="00CA2F32">
        <w:t>Розетка подключения электрооборудования прицепа 24</w:t>
      </w:r>
      <w:proofErr w:type="gramStart"/>
      <w:r w:rsidRPr="00CA2F32">
        <w:t xml:space="preserve"> В</w:t>
      </w:r>
      <w:proofErr w:type="gramEnd"/>
      <w:r w:rsidRPr="00CA2F32">
        <w:t xml:space="preserve"> </w:t>
      </w:r>
    </w:p>
    <w:p w:rsidR="00681393" w:rsidRPr="00CA2F32" w:rsidRDefault="00681393" w:rsidP="00681393">
      <w:pPr>
        <w:rPr>
          <w:b/>
        </w:rPr>
      </w:pPr>
    </w:p>
    <w:p w:rsidR="00681393" w:rsidRPr="00CA2F32" w:rsidRDefault="00681393" w:rsidP="00681393">
      <w:pPr>
        <w:rPr>
          <w:b/>
        </w:rPr>
      </w:pPr>
      <w:r w:rsidRPr="00CA2F32">
        <w:rPr>
          <w:b/>
        </w:rPr>
        <w:t>Автомобиль должен быть укомплектован следующим оборудованием:</w:t>
      </w:r>
    </w:p>
    <w:p w:rsidR="00681393" w:rsidRPr="00CA2F32" w:rsidRDefault="00681393" w:rsidP="00681393">
      <w:r w:rsidRPr="00CA2F32">
        <w:t>Медицинская аптечка, укомплектованная в соответствии с требованиями ПДД на дату поставки автотранспорта.</w:t>
      </w:r>
    </w:p>
    <w:p w:rsidR="00681393" w:rsidRPr="00CA2F32" w:rsidRDefault="00681393" w:rsidP="00681393">
      <w:r w:rsidRPr="00CA2F32">
        <w:t>Огнетушитель порошковый объемом 2 литра.</w:t>
      </w:r>
    </w:p>
    <w:p w:rsidR="00681393" w:rsidRPr="00CA2F32" w:rsidRDefault="00681393" w:rsidP="00681393">
      <w:r w:rsidRPr="00CA2F32">
        <w:t>Противооткатные упоры в количестве 2-х штук.</w:t>
      </w:r>
    </w:p>
    <w:p w:rsidR="00681393" w:rsidRPr="00CA2F32" w:rsidRDefault="00681393" w:rsidP="00681393">
      <w:r w:rsidRPr="00CA2F32">
        <w:t>Набор слесарного инструмента 1 комплект.</w:t>
      </w:r>
    </w:p>
    <w:p w:rsidR="00681393" w:rsidRPr="00CA2F32" w:rsidRDefault="00681393" w:rsidP="00681393">
      <w:r w:rsidRPr="00CA2F32">
        <w:t xml:space="preserve">Домкрат грузоподъемностью 25 </w:t>
      </w:r>
      <w:proofErr w:type="spellStart"/>
      <w:r w:rsidRPr="00CA2F32">
        <w:t>тн</w:t>
      </w:r>
      <w:proofErr w:type="spellEnd"/>
      <w:r w:rsidR="001C30A4">
        <w:t>.</w:t>
      </w:r>
      <w:r w:rsidRPr="00CA2F32">
        <w:t xml:space="preserve"> и подкладка под домкрат.</w:t>
      </w:r>
    </w:p>
    <w:p w:rsidR="00681393" w:rsidRPr="00CA2F32" w:rsidRDefault="00681393" w:rsidP="00681393">
      <w:r w:rsidRPr="00CA2F32">
        <w:t>Знак аварийной остановки.</w:t>
      </w:r>
    </w:p>
    <w:p w:rsidR="00681393" w:rsidRPr="00CA2F32" w:rsidRDefault="00681393" w:rsidP="00681393">
      <w:r w:rsidRPr="00CA2F32">
        <w:t>Оснащение проблесковым маячком желтого цвета -2 шт.</w:t>
      </w:r>
    </w:p>
    <w:p w:rsidR="00681393" w:rsidRPr="00CA2F32" w:rsidRDefault="00681393" w:rsidP="00681393">
      <w:pPr>
        <w:spacing w:after="15"/>
        <w:ind w:right="75"/>
      </w:pPr>
      <w:r w:rsidRPr="00CA2F32">
        <w:t>Запасное колесо – 1 шт.</w:t>
      </w:r>
    </w:p>
    <w:p w:rsidR="00681393" w:rsidRPr="00CA2F32" w:rsidRDefault="00681393" w:rsidP="00863372">
      <w:pPr>
        <w:spacing w:after="15"/>
        <w:ind w:right="75"/>
      </w:pPr>
    </w:p>
    <w:p w:rsidR="00863372" w:rsidRPr="00CA2F32" w:rsidRDefault="00863372" w:rsidP="00863372">
      <w:pPr>
        <w:rPr>
          <w:color w:val="444444"/>
        </w:rPr>
      </w:pPr>
    </w:p>
    <w:p w:rsidR="00863372" w:rsidRPr="00CA2F32" w:rsidRDefault="00863372" w:rsidP="00863372">
      <w:pPr>
        <w:rPr>
          <w:b/>
        </w:rPr>
      </w:pPr>
      <w:r w:rsidRPr="00CA2F32">
        <w:rPr>
          <w:b/>
        </w:rPr>
        <w:t>3. Технические требования к седельному тягачу.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3.1. Качество и комплектность самосвала должна соответствовать требованиям действующих ГОСТов, Правил  дорожного движения и других нормативных документов.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3.2. Комплектующие части седельного тягача, в том числе импортного производства, должны быть подтверждены сертификатами соответствия.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3.3. Седельный тягач  должен быть новым, 2014 года выпуска, готовым к эксплуатации.</w:t>
      </w:r>
    </w:p>
    <w:p w:rsidR="00863372" w:rsidRPr="00CA2F32" w:rsidRDefault="00863372" w:rsidP="00863372">
      <w:pPr>
        <w:jc w:val="both"/>
      </w:pPr>
      <w:r w:rsidRPr="00CA2F32">
        <w:t>3.4. Гарантийный срок должен быть не менее 1 года с момента ввода в эксплуатацию.</w:t>
      </w:r>
    </w:p>
    <w:p w:rsidR="00863372" w:rsidRPr="00CA2F32" w:rsidRDefault="00863372" w:rsidP="00863372">
      <w:pPr>
        <w:jc w:val="both"/>
      </w:pPr>
      <w:r w:rsidRPr="00CA2F32">
        <w:lastRenderedPageBreak/>
        <w:t xml:space="preserve">3.5. </w:t>
      </w:r>
      <w:r w:rsidR="00F33A18">
        <w:t>Окраска</w:t>
      </w:r>
      <w:r w:rsidR="00F33A18" w:rsidRPr="00B142CB">
        <w:t xml:space="preserve"> </w:t>
      </w:r>
      <w:r w:rsidR="00F33A18">
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</w:t>
      </w:r>
      <w:r w:rsidR="00577654">
        <w:t>ент подписания договора.</w:t>
      </w:r>
    </w:p>
    <w:p w:rsidR="00863372" w:rsidRPr="00CA2F32" w:rsidRDefault="00863372" w:rsidP="00863372">
      <w:pPr>
        <w:jc w:val="both"/>
      </w:pPr>
    </w:p>
    <w:p w:rsidR="00FC0621" w:rsidRPr="00CA2F32" w:rsidRDefault="00FC0621" w:rsidP="00863372">
      <w:pPr>
        <w:jc w:val="both"/>
      </w:pPr>
    </w:p>
    <w:p w:rsidR="00863372" w:rsidRPr="00CA2F32" w:rsidRDefault="00863372" w:rsidP="00863372">
      <w:pPr>
        <w:rPr>
          <w:b/>
        </w:rPr>
      </w:pPr>
      <w:r w:rsidRPr="00CA2F32">
        <w:rPr>
          <w:b/>
        </w:rPr>
        <w:t>4.Требования к поставке.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4.1. Оплата за поставленный седельный тягач осуществляется Покупателем безналичным перечислением денежных средств на расчетный счет Продавца в размере 100% стоимости товара в течение 30 календарных дней после получения седельного тягача Покупателем на основании счетов-фактур и товарных накладным при наличии всех документов необходимых для постановки седельного тягача на учет в органах ГИБДД.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4.2. В стоимость товара должны включаться: транспортные расходы, затраты на нанесение корпоративной символики, все затраты на страхование, уплату налогов, таможенных пошлин, сборов, упаковки, тары и других обязательных платежей, а также все предлагаемые скидки.</w:t>
      </w:r>
    </w:p>
    <w:p w:rsidR="00863372" w:rsidRPr="00CA2F32" w:rsidRDefault="00863372" w:rsidP="00FC0621">
      <w:pPr>
        <w:spacing w:after="15"/>
        <w:ind w:right="75"/>
      </w:pPr>
      <w:r w:rsidRPr="00CA2F32">
        <w:t xml:space="preserve">4.3. </w:t>
      </w:r>
      <w:proofErr w:type="gramStart"/>
      <w:r w:rsidRPr="00CA2F32">
        <w:t>При отгрузке должен быть приложен лист описи отгруженной продукции, подлинный транспортный документ, документы необходимые для постановки седельного</w:t>
      </w:r>
      <w:r w:rsidR="00FC0621" w:rsidRPr="00CA2F32">
        <w:t xml:space="preserve"> тягача на учет в органах ГИБДД, а так же Руководство по эксплуатации на русском языке и все необходимые документы для прохождения технического, сервисного и гарантийного обслуживания на станциях официального дилера с подтверждением всех проведенных регламентированных работ до передачи автомобиля покупателя.</w:t>
      </w:r>
      <w:proofErr w:type="gramEnd"/>
    </w:p>
    <w:p w:rsidR="00FD7A1E" w:rsidRDefault="00863372" w:rsidP="00863372">
      <w:pPr>
        <w:shd w:val="clear" w:color="auto" w:fill="FFFFFF"/>
        <w:spacing w:before="125"/>
      </w:pPr>
      <w:r w:rsidRPr="00CA2F32">
        <w:t xml:space="preserve">4.4. Поставка  седельного тягача должна быть осуществлена по адресу: Ханты-мансийский автономный округ - Югра, город </w:t>
      </w:r>
      <w:proofErr w:type="spellStart"/>
      <w:r w:rsidRPr="00CA2F32">
        <w:t>Нягань</w:t>
      </w:r>
      <w:proofErr w:type="spellEnd"/>
      <w:r w:rsidRPr="00CA2F32">
        <w:t>, микрорайон Энергетиков, 70 силами и за счёт средств поставщика.</w:t>
      </w:r>
    </w:p>
    <w:p w:rsidR="00086A11" w:rsidRPr="00577654" w:rsidRDefault="00086A11" w:rsidP="00086A11">
      <w:pPr>
        <w:pStyle w:val="Style5"/>
        <w:widowControl/>
        <w:numPr>
          <w:ilvl w:val="1"/>
          <w:numId w:val="23"/>
        </w:numPr>
        <w:tabs>
          <w:tab w:val="left" w:pos="274"/>
        </w:tabs>
        <w:spacing w:line="300" w:lineRule="auto"/>
        <w:jc w:val="left"/>
        <w:rPr>
          <w:rStyle w:val="FontStyle19"/>
          <w:sz w:val="24"/>
          <w:szCs w:val="24"/>
        </w:rPr>
      </w:pPr>
      <w:r w:rsidRPr="00577654">
        <w:rPr>
          <w:rStyle w:val="FontStyle19"/>
          <w:sz w:val="24"/>
          <w:szCs w:val="24"/>
        </w:rPr>
        <w:t xml:space="preserve"> Срок поставки: до 15.12.2014 года.</w:t>
      </w:r>
    </w:p>
    <w:p w:rsidR="00086A11" w:rsidRPr="00CA2F32" w:rsidRDefault="00086A11" w:rsidP="00863372">
      <w:pPr>
        <w:shd w:val="clear" w:color="auto" w:fill="FFFFFF"/>
        <w:spacing w:before="125"/>
      </w:pPr>
    </w:p>
    <w:p w:rsidR="00232D3B" w:rsidRPr="00CA2F32" w:rsidRDefault="00232D3B" w:rsidP="00232D3B">
      <w:pPr>
        <w:shd w:val="clear" w:color="auto" w:fill="FFFFFF"/>
        <w:spacing w:before="125"/>
        <w:rPr>
          <w:b/>
        </w:rPr>
      </w:pPr>
    </w:p>
    <w:p w:rsidR="00863372" w:rsidRPr="00CA2F32" w:rsidRDefault="00863372" w:rsidP="001A65C4">
      <w:pPr>
        <w:pStyle w:val="a3"/>
        <w:numPr>
          <w:ilvl w:val="0"/>
          <w:numId w:val="28"/>
        </w:numPr>
        <w:jc w:val="center"/>
        <w:rPr>
          <w:b/>
        </w:rPr>
      </w:pPr>
      <w:r w:rsidRPr="00CA2F32">
        <w:rPr>
          <w:b/>
        </w:rPr>
        <w:t>Поставка полуприцепа тяжеловоза для нужд филиала ОАО «Тюменьэнерго» «</w:t>
      </w:r>
      <w:proofErr w:type="spellStart"/>
      <w:r w:rsidRPr="00CA2F32">
        <w:rPr>
          <w:b/>
        </w:rPr>
        <w:t>Энергокомплекс</w:t>
      </w:r>
      <w:proofErr w:type="spellEnd"/>
      <w:r w:rsidRPr="00CA2F32">
        <w:rPr>
          <w:b/>
        </w:rPr>
        <w:t xml:space="preserve">» г. </w:t>
      </w:r>
      <w:proofErr w:type="spellStart"/>
      <w:r w:rsidRPr="00CA2F32">
        <w:rPr>
          <w:b/>
        </w:rPr>
        <w:t>Нягань</w:t>
      </w:r>
      <w:proofErr w:type="spellEnd"/>
      <w:r w:rsidR="00016B91" w:rsidRPr="00CA2F32">
        <w:rPr>
          <w:b/>
        </w:rPr>
        <w:t xml:space="preserve"> </w:t>
      </w:r>
    </w:p>
    <w:p w:rsidR="00863372" w:rsidRPr="00CA2F32" w:rsidRDefault="00863372" w:rsidP="00863372">
      <w:pPr>
        <w:jc w:val="center"/>
        <w:rPr>
          <w:b/>
          <w:sz w:val="28"/>
          <w:szCs w:val="28"/>
        </w:rPr>
      </w:pPr>
    </w:p>
    <w:p w:rsidR="00863372" w:rsidRPr="00CA2F32" w:rsidRDefault="00863372" w:rsidP="00221152">
      <w:pPr>
        <w:pStyle w:val="a3"/>
        <w:numPr>
          <w:ilvl w:val="1"/>
          <w:numId w:val="9"/>
        </w:numPr>
        <w:ind w:left="709" w:hanging="283"/>
        <w:rPr>
          <w:b/>
        </w:rPr>
      </w:pPr>
      <w:r w:rsidRPr="00CA2F32">
        <w:rPr>
          <w:b/>
        </w:rPr>
        <w:t>Общие требования.</w:t>
      </w:r>
    </w:p>
    <w:p w:rsidR="00863372" w:rsidRPr="00CA2F32" w:rsidRDefault="00863372" w:rsidP="00863372">
      <w:r w:rsidRPr="00CA2F32">
        <w:t>1.1.Требования к полуприцепу- тяжеловозу:</w:t>
      </w:r>
    </w:p>
    <w:p w:rsidR="007B7181" w:rsidRPr="00CA2F32" w:rsidRDefault="007B7181" w:rsidP="007B7181">
      <w:r w:rsidRPr="00CA2F32">
        <w:t>- количество полуприцепов- тяжеловозов -1 шт.</w:t>
      </w:r>
    </w:p>
    <w:p w:rsidR="00863372" w:rsidRPr="00CA2F32" w:rsidRDefault="00863372" w:rsidP="00863372">
      <w:r w:rsidRPr="00CA2F32">
        <w:t>- низкорамный длина погрузочной платформы – 14 м,</w:t>
      </w:r>
    </w:p>
    <w:p w:rsidR="00863372" w:rsidRPr="00CA2F32" w:rsidRDefault="00863372" w:rsidP="00863372">
      <w:r w:rsidRPr="00CA2F32">
        <w:t xml:space="preserve">- </w:t>
      </w:r>
      <w:proofErr w:type="spellStart"/>
      <w:r w:rsidRPr="00CA2F32">
        <w:t>уширители</w:t>
      </w:r>
      <w:proofErr w:type="spellEnd"/>
      <w:r w:rsidRPr="00CA2F32">
        <w:t xml:space="preserve"> грузовой  платформы  до </w:t>
      </w:r>
      <w:smartTag w:uri="urn:schemas-microsoft-com:office:smarttags" w:element="metricconverter">
        <w:smartTagPr>
          <w:attr w:name="ProductID" w:val="3000 мм"/>
        </w:smartTagPr>
        <w:r w:rsidRPr="00CA2F32">
          <w:t>3000 мм</w:t>
        </w:r>
      </w:smartTag>
    </w:p>
    <w:p w:rsidR="00863372" w:rsidRPr="00CA2F32" w:rsidRDefault="00863372" w:rsidP="00863372">
      <w:r w:rsidRPr="00CA2F32">
        <w:t xml:space="preserve">- грузоподъемность – не менее 50 </w:t>
      </w:r>
      <w:proofErr w:type="spellStart"/>
      <w:r w:rsidRPr="00CA2F32">
        <w:t>тн</w:t>
      </w:r>
      <w:proofErr w:type="spellEnd"/>
      <w:r w:rsidRPr="00CA2F32">
        <w:t>,</w:t>
      </w:r>
    </w:p>
    <w:p w:rsidR="00863372" w:rsidRPr="00CA2F32" w:rsidRDefault="00863372" w:rsidP="00863372">
      <w:r w:rsidRPr="00CA2F32">
        <w:t>- нагрузка на седельно-сцепное устройство тягача – 25 000 кг.</w:t>
      </w:r>
    </w:p>
    <w:p w:rsidR="00863372" w:rsidRPr="00CA2F32" w:rsidRDefault="00863372" w:rsidP="00863372">
      <w:r w:rsidRPr="00CA2F32">
        <w:t xml:space="preserve">- не менее 3х осей,  </w:t>
      </w:r>
      <w:proofErr w:type="gramStart"/>
      <w:r w:rsidRPr="00CA2F32">
        <w:t>последняя</w:t>
      </w:r>
      <w:proofErr w:type="gramEnd"/>
      <w:r w:rsidRPr="00CA2F32">
        <w:t xml:space="preserve"> – самоустанавливающаяся</w:t>
      </w:r>
    </w:p>
    <w:p w:rsidR="00863372" w:rsidRPr="00CA2F32" w:rsidRDefault="00863372" w:rsidP="00863372">
      <w:r w:rsidRPr="00CA2F32">
        <w:t>- трапы двухступенчатые с пружинным помощником механизма подъема – опускания.</w:t>
      </w:r>
    </w:p>
    <w:p w:rsidR="00863372" w:rsidRPr="00CA2F32" w:rsidRDefault="00863372" w:rsidP="00863372">
      <w:r w:rsidRPr="00CA2F32">
        <w:t xml:space="preserve">- Шкворень – 3,5 дюйма </w:t>
      </w:r>
    </w:p>
    <w:p w:rsidR="00863372" w:rsidRPr="00CA2F32" w:rsidRDefault="00863372" w:rsidP="00863372">
      <w:r w:rsidRPr="00CA2F32">
        <w:t xml:space="preserve">- </w:t>
      </w:r>
      <w:r w:rsidRPr="00CA2F32">
        <w:rPr>
          <w:color w:val="000000"/>
        </w:rPr>
        <w:t>Размер предустановки  ССУ  - 1 560 мм</w:t>
      </w:r>
    </w:p>
    <w:p w:rsidR="00863372" w:rsidRPr="00CA2F32" w:rsidRDefault="00863372" w:rsidP="00863372">
      <w:r w:rsidRPr="00CA2F32">
        <w:t>- дорожный просвет под нагрузкой  - 250 мм</w:t>
      </w:r>
    </w:p>
    <w:p w:rsidR="00863372" w:rsidRPr="00CA2F32" w:rsidRDefault="00863372" w:rsidP="00863372">
      <w:r w:rsidRPr="00CA2F32">
        <w:t>- подвеска пневматическая  зависимая</w:t>
      </w:r>
      <w:proofErr w:type="gramStart"/>
      <w:r w:rsidRPr="00CA2F32">
        <w:t xml:space="preserve"> .</w:t>
      </w:r>
      <w:proofErr w:type="gramEnd"/>
    </w:p>
    <w:p w:rsidR="00863372" w:rsidRPr="00CA2F32" w:rsidRDefault="00863372" w:rsidP="00863372">
      <w:r w:rsidRPr="00CA2F32">
        <w:t>- Бортовая площадка (съемная) на гусаке: стальные борта высотой 400 мм, задний борт откидной.</w:t>
      </w:r>
    </w:p>
    <w:p w:rsidR="00863372" w:rsidRPr="00CA2F32" w:rsidRDefault="00863372" w:rsidP="00863372">
      <w:r w:rsidRPr="00CA2F32">
        <w:t xml:space="preserve">- Шины – 235/75R17,5 141 </w:t>
      </w:r>
      <w:r w:rsidRPr="00CA2F32">
        <w:rPr>
          <w:lang w:val="en-US"/>
        </w:rPr>
        <w:t>J</w:t>
      </w:r>
    </w:p>
    <w:p w:rsidR="00863372" w:rsidRPr="00CA2F32" w:rsidRDefault="00863372" w:rsidP="00863372">
      <w:r w:rsidRPr="00CA2F32">
        <w:t>- запасное колесо – 4 шт.</w:t>
      </w:r>
    </w:p>
    <w:p w:rsidR="00863372" w:rsidRPr="00CA2F32" w:rsidRDefault="00863372" w:rsidP="00863372">
      <w:r w:rsidRPr="00CA2F32">
        <w:t xml:space="preserve">- </w:t>
      </w:r>
      <w:r w:rsidR="00221152" w:rsidRPr="00CA2F32">
        <w:t>желтые проблесковые маячки</w:t>
      </w:r>
      <w:r w:rsidRPr="00CA2F32">
        <w:t xml:space="preserve"> – 2 шт.</w:t>
      </w:r>
    </w:p>
    <w:p w:rsidR="00863372" w:rsidRPr="00CA2F32" w:rsidRDefault="00863372" w:rsidP="00863372">
      <w:pPr>
        <w:ind w:firstLine="360"/>
        <w:rPr>
          <w:b/>
        </w:rPr>
      </w:pPr>
    </w:p>
    <w:p w:rsidR="00863372" w:rsidRPr="00CA2F32" w:rsidRDefault="00863372" w:rsidP="00863372">
      <w:pPr>
        <w:ind w:firstLine="360"/>
      </w:pPr>
      <w:r w:rsidRPr="00CA2F32">
        <w:rPr>
          <w:b/>
        </w:rPr>
        <w:t xml:space="preserve"> 2. Требования к комплектации полуприцепам тяжеловозам. </w:t>
      </w:r>
    </w:p>
    <w:p w:rsidR="00863372" w:rsidRPr="00CA2F32" w:rsidRDefault="00863372" w:rsidP="00863372">
      <w:r w:rsidRPr="00CA2F32">
        <w:t>2.1. Противооткатные упоры в количестве 2-х штук.</w:t>
      </w:r>
    </w:p>
    <w:p w:rsidR="00863372" w:rsidRPr="00CA2F32" w:rsidRDefault="00863372" w:rsidP="00863372">
      <w:r w:rsidRPr="00CA2F32">
        <w:lastRenderedPageBreak/>
        <w:t>2.2. Набор слесарного инструмента 1 комплект.</w:t>
      </w:r>
    </w:p>
    <w:p w:rsidR="00863372" w:rsidRPr="00CA2F32" w:rsidRDefault="00863372" w:rsidP="00863372">
      <w:r w:rsidRPr="00CA2F32">
        <w:t xml:space="preserve">2.3. Домкрат грузоподъемностью 12 </w:t>
      </w:r>
      <w:proofErr w:type="spellStart"/>
      <w:r w:rsidRPr="00CA2F32">
        <w:t>тн</w:t>
      </w:r>
      <w:proofErr w:type="spellEnd"/>
      <w:r w:rsidRPr="00CA2F32">
        <w:t xml:space="preserve"> и подкладка под домкрат.</w:t>
      </w:r>
    </w:p>
    <w:p w:rsidR="00863372" w:rsidRPr="00CA2F32" w:rsidRDefault="00863372" w:rsidP="00863372">
      <w:r w:rsidRPr="00CA2F32">
        <w:t>2.4. Знак аварийной остановки.</w:t>
      </w:r>
    </w:p>
    <w:p w:rsidR="00863372" w:rsidRPr="00CA2F32" w:rsidRDefault="00863372" w:rsidP="00863372">
      <w:pPr>
        <w:ind w:left="360"/>
        <w:rPr>
          <w:b/>
        </w:rPr>
      </w:pPr>
    </w:p>
    <w:p w:rsidR="00863372" w:rsidRPr="00CA2F32" w:rsidRDefault="00863372" w:rsidP="00863372">
      <w:pPr>
        <w:ind w:left="360"/>
        <w:rPr>
          <w:b/>
        </w:rPr>
      </w:pPr>
      <w:r w:rsidRPr="00CA2F32">
        <w:rPr>
          <w:b/>
        </w:rPr>
        <w:t>3. Технические требования к полуприцепам тяжеловозам.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3.1. Качество и комплектность полуприцепа тяжеловоза должна соответствовать требованиям действующих ГОСТов, Правил  дорожного движения и других нормативных документов.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3.2. Комплектующие части полуприцепа тяжеловоза, в том числе импортного производства, должны быть подтверждены сертификатами соответствия.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3.3. Полуприцеп  тяжеловоз  должен  быть новым, 2014 года выпуска, готовым к эксплуатации.</w:t>
      </w:r>
    </w:p>
    <w:p w:rsidR="00863372" w:rsidRPr="00CA2F32" w:rsidRDefault="00863372" w:rsidP="00863372">
      <w:pPr>
        <w:jc w:val="both"/>
      </w:pPr>
      <w:r w:rsidRPr="00CA2F32">
        <w:t>3.4. Гарантийный срок должен быть не менее 1 года с момента ввода в эксплуатацию.</w:t>
      </w:r>
    </w:p>
    <w:p w:rsidR="00863372" w:rsidRPr="00CA2F32" w:rsidRDefault="00863372" w:rsidP="00863372">
      <w:pPr>
        <w:jc w:val="both"/>
      </w:pPr>
      <w:r w:rsidRPr="00CA2F32">
        <w:t xml:space="preserve">3.5. </w:t>
      </w:r>
      <w:r w:rsidR="00A6499F">
        <w:t>Окраска</w:t>
      </w:r>
      <w:r w:rsidR="00A6499F" w:rsidRPr="00B142CB">
        <w:t xml:space="preserve"> </w:t>
      </w:r>
      <w:r w:rsidR="00A6499F">
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</w:t>
      </w:r>
      <w:r w:rsidR="00A910B6">
        <w:t>ент подписания договора</w:t>
      </w:r>
      <w:r w:rsidRPr="00CA2F32">
        <w:t>.</w:t>
      </w:r>
    </w:p>
    <w:p w:rsidR="00863372" w:rsidRPr="00CA2F32" w:rsidRDefault="00863372" w:rsidP="00863372">
      <w:pPr>
        <w:jc w:val="both"/>
      </w:pPr>
    </w:p>
    <w:p w:rsidR="00863372" w:rsidRPr="00CA2F32" w:rsidRDefault="00863372" w:rsidP="00863372">
      <w:pPr>
        <w:numPr>
          <w:ilvl w:val="0"/>
          <w:numId w:val="14"/>
        </w:numPr>
        <w:rPr>
          <w:b/>
        </w:rPr>
      </w:pPr>
      <w:r w:rsidRPr="00CA2F32">
        <w:rPr>
          <w:b/>
        </w:rPr>
        <w:t>Требования к поставке.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4.1. Оплата за поставленный полуприцеп  тяжеловоз  осуществляется Покупателем безналичным перечислением денежных средств на расчетный счет Продавца в размере 100% стоимости товара в течение 30 календарных дней после получения полуприцепа тяжеловоза Покупателем на основании счетов-фактур и товарных накладным при наличии всех документов необходимых для постановки полуприцепа тяжеловоза на учет в органах ГИБДД.</w:t>
      </w:r>
    </w:p>
    <w:p w:rsidR="00863372" w:rsidRPr="00CA2F32" w:rsidRDefault="00863372" w:rsidP="00863372">
      <w:pPr>
        <w:tabs>
          <w:tab w:val="num" w:pos="900"/>
        </w:tabs>
        <w:jc w:val="both"/>
      </w:pPr>
      <w:r w:rsidRPr="00CA2F32">
        <w:t>4.2. В стоимость товара должны включаться: транспортные расходы, затраты на нанесение корпоративной символики, все затраты на страхование, уплату налогов, таможенных пошлин, сборов, упаковки, тары и других обязательных платежей, а также все предлагаемые скидки.</w:t>
      </w:r>
    </w:p>
    <w:p w:rsidR="00863372" w:rsidRPr="00CA2F32" w:rsidRDefault="00863372" w:rsidP="00863372">
      <w:pPr>
        <w:tabs>
          <w:tab w:val="num" w:pos="360"/>
        </w:tabs>
        <w:jc w:val="both"/>
      </w:pPr>
      <w:r w:rsidRPr="00CA2F32">
        <w:t>4.3. При отгрузке должен быть приложен лист описи отгруженной продукции, подлинный транспортный документ, документы необходимые для постановки полуприцепа тяжеловоза  на учет в органах ГИБДД.</w:t>
      </w:r>
    </w:p>
    <w:p w:rsidR="00232D3B" w:rsidRDefault="00863372" w:rsidP="00863372">
      <w:r w:rsidRPr="00CA2F32">
        <w:t xml:space="preserve">4.4. Поставка  полуприцепа тяжеловоза должна быть осуществлена по адресу: Ханты-Мансийский автономный округ - Югра, город </w:t>
      </w:r>
      <w:proofErr w:type="spellStart"/>
      <w:r w:rsidRPr="00CA2F32">
        <w:t>Нягань</w:t>
      </w:r>
      <w:proofErr w:type="spellEnd"/>
      <w:r w:rsidRPr="00CA2F32">
        <w:t>, микрорайон Энергетиков, 70 силами и за счёт средств поставщика.</w:t>
      </w:r>
    </w:p>
    <w:p w:rsidR="004A7287" w:rsidRPr="00CA2F32" w:rsidRDefault="004A7287" w:rsidP="004A7287">
      <w:pPr>
        <w:pStyle w:val="Style5"/>
        <w:widowControl/>
        <w:tabs>
          <w:tab w:val="left" w:pos="274"/>
        </w:tabs>
        <w:spacing w:line="300" w:lineRule="auto"/>
        <w:jc w:val="left"/>
        <w:rPr>
          <w:rStyle w:val="FontStyle19"/>
        </w:rPr>
      </w:pPr>
      <w:r>
        <w:t xml:space="preserve">4.5. </w:t>
      </w:r>
      <w:r w:rsidRPr="00CA2F32">
        <w:rPr>
          <w:rStyle w:val="FontStyle19"/>
        </w:rPr>
        <w:t xml:space="preserve">Срок поставки: </w:t>
      </w:r>
      <w:r>
        <w:rPr>
          <w:rStyle w:val="FontStyle19"/>
        </w:rPr>
        <w:t>до 15.12.2014</w:t>
      </w:r>
      <w:r w:rsidRPr="00CA2F32">
        <w:rPr>
          <w:rStyle w:val="FontStyle19"/>
        </w:rPr>
        <w:t xml:space="preserve"> год</w:t>
      </w:r>
      <w:r>
        <w:rPr>
          <w:rStyle w:val="FontStyle19"/>
        </w:rPr>
        <w:t>а</w:t>
      </w:r>
      <w:r w:rsidRPr="00CA2F32">
        <w:rPr>
          <w:rStyle w:val="FontStyle19"/>
        </w:rPr>
        <w:t>.</w:t>
      </w:r>
    </w:p>
    <w:p w:rsidR="004A7287" w:rsidRPr="00CA2F32" w:rsidRDefault="004A7287" w:rsidP="00863372">
      <w:pPr>
        <w:rPr>
          <w:sz w:val="22"/>
          <w:szCs w:val="22"/>
        </w:rPr>
      </w:pPr>
    </w:p>
    <w:p w:rsidR="001E526D" w:rsidRPr="00CA2F32" w:rsidRDefault="001E526D" w:rsidP="001E526D">
      <w:pPr>
        <w:spacing w:line="300" w:lineRule="auto"/>
        <w:rPr>
          <w:sz w:val="28"/>
          <w:szCs w:val="28"/>
        </w:rPr>
      </w:pPr>
    </w:p>
    <w:p w:rsidR="007B7181" w:rsidRPr="00CA2F32" w:rsidRDefault="007B7181" w:rsidP="001A65C4">
      <w:pPr>
        <w:pStyle w:val="a3"/>
        <w:numPr>
          <w:ilvl w:val="0"/>
          <w:numId w:val="28"/>
        </w:numPr>
        <w:rPr>
          <w:b/>
        </w:rPr>
      </w:pPr>
      <w:r w:rsidRPr="00CA2F32">
        <w:rPr>
          <w:b/>
        </w:rPr>
        <w:t>Поставка вахтового автобуса с закрытым грузовым отсеком для нужд филиала ОАО «Тюменьэнерго» «</w:t>
      </w:r>
      <w:proofErr w:type="spellStart"/>
      <w:r w:rsidRPr="00CA2F32">
        <w:rPr>
          <w:b/>
        </w:rPr>
        <w:t>Энергокомплекс</w:t>
      </w:r>
      <w:proofErr w:type="spellEnd"/>
      <w:r w:rsidRPr="00CA2F32">
        <w:rPr>
          <w:b/>
        </w:rPr>
        <w:t>»</w:t>
      </w:r>
      <w:r w:rsidR="007350A6" w:rsidRPr="00CA2F32">
        <w:rPr>
          <w:b/>
        </w:rPr>
        <w:t xml:space="preserve"> </w:t>
      </w:r>
    </w:p>
    <w:p w:rsidR="007B7181" w:rsidRPr="00CA2F32" w:rsidRDefault="007B7181" w:rsidP="007B7181">
      <w:pPr>
        <w:jc w:val="center"/>
        <w:rPr>
          <w:b/>
          <w:sz w:val="28"/>
          <w:szCs w:val="28"/>
        </w:rPr>
      </w:pPr>
    </w:p>
    <w:p w:rsidR="007B7181" w:rsidRPr="00CA2F32" w:rsidRDefault="007B7181" w:rsidP="007B7181">
      <w:pPr>
        <w:jc w:val="center"/>
        <w:rPr>
          <w:b/>
          <w:sz w:val="28"/>
          <w:szCs w:val="28"/>
        </w:rPr>
      </w:pPr>
    </w:p>
    <w:p w:rsidR="007B7181" w:rsidRPr="00CA2F32" w:rsidRDefault="007B7181" w:rsidP="007B7181">
      <w:pPr>
        <w:numPr>
          <w:ilvl w:val="0"/>
          <w:numId w:val="15"/>
        </w:numPr>
        <w:rPr>
          <w:b/>
        </w:rPr>
      </w:pPr>
      <w:r w:rsidRPr="00CA2F32">
        <w:rPr>
          <w:b/>
        </w:rPr>
        <w:t>Общие требования.</w:t>
      </w:r>
    </w:p>
    <w:p w:rsidR="007B7181" w:rsidRPr="00CA2F32" w:rsidRDefault="007B7181" w:rsidP="007B7181">
      <w:pPr>
        <w:numPr>
          <w:ilvl w:val="1"/>
          <w:numId w:val="15"/>
        </w:numPr>
      </w:pPr>
      <w:r w:rsidRPr="00CA2F32">
        <w:t>Требования к вахтовому автобусу</w:t>
      </w:r>
    </w:p>
    <w:p w:rsidR="007B7181" w:rsidRPr="00CA2F32" w:rsidRDefault="007B7181" w:rsidP="007B7181">
      <w:r w:rsidRPr="00CA2F32">
        <w:t>- модель – повышенной проходимостью  6х6,</w:t>
      </w:r>
    </w:p>
    <w:p w:rsidR="007B7181" w:rsidRPr="00CA2F32" w:rsidRDefault="007B7181" w:rsidP="007B7181">
      <w:r w:rsidRPr="00CA2F32">
        <w:t>- количество вахтового автобуса  -1 шт.</w:t>
      </w:r>
    </w:p>
    <w:p w:rsidR="007B7181" w:rsidRPr="00CA2F32" w:rsidRDefault="007B7181" w:rsidP="007B7181"/>
    <w:p w:rsidR="007B7181" w:rsidRPr="00CA2F32" w:rsidRDefault="007B7181" w:rsidP="007B7181">
      <w:pPr>
        <w:ind w:firstLine="360"/>
      </w:pPr>
      <w:r w:rsidRPr="00CA2F32">
        <w:rPr>
          <w:b/>
        </w:rPr>
        <w:t xml:space="preserve"> 2. Требования к комплектации  вахтового автобуса </w:t>
      </w:r>
    </w:p>
    <w:p w:rsidR="007B7181" w:rsidRPr="00CA2F32" w:rsidRDefault="007B7181" w:rsidP="007B7181">
      <w:r w:rsidRPr="00CA2F32">
        <w:t>2.1. Автономный подогреватель двигателя «</w:t>
      </w:r>
      <w:proofErr w:type="spellStart"/>
      <w:r w:rsidRPr="00CA2F32">
        <w:t>Вебасто</w:t>
      </w:r>
      <w:proofErr w:type="spellEnd"/>
      <w:r w:rsidRPr="00CA2F32">
        <w:t xml:space="preserve">» и автономный </w:t>
      </w:r>
      <w:proofErr w:type="spellStart"/>
      <w:r w:rsidRPr="00CA2F32">
        <w:t>отопитель</w:t>
      </w:r>
      <w:proofErr w:type="spellEnd"/>
      <w:r w:rsidRPr="00CA2F32">
        <w:t xml:space="preserve"> салона.</w:t>
      </w:r>
    </w:p>
    <w:p w:rsidR="007B7181" w:rsidRPr="00CA2F32" w:rsidRDefault="007B7181" w:rsidP="007B7181">
      <w:r w:rsidRPr="00CA2F32">
        <w:t xml:space="preserve">2.2. Подогрев сидений, </w:t>
      </w:r>
      <w:proofErr w:type="spellStart"/>
      <w:r w:rsidRPr="00CA2F32">
        <w:t>топливопроводов</w:t>
      </w:r>
      <w:proofErr w:type="spellEnd"/>
      <w:r w:rsidRPr="00CA2F32">
        <w:t xml:space="preserve">, </w:t>
      </w:r>
      <w:proofErr w:type="spellStart"/>
      <w:r w:rsidRPr="00CA2F32">
        <w:t>топливозаборников</w:t>
      </w:r>
      <w:proofErr w:type="spellEnd"/>
      <w:r w:rsidRPr="00CA2F32">
        <w:t>, фильтров грубой и тонкой очистки топлива, утепление аккумуляторного отсека.</w:t>
      </w:r>
    </w:p>
    <w:p w:rsidR="007B7181" w:rsidRPr="00CA2F32" w:rsidRDefault="007B7181" w:rsidP="007B7181">
      <w:r w:rsidRPr="00CA2F32">
        <w:t>2.3. Установка зеркал с подогревом.</w:t>
      </w:r>
    </w:p>
    <w:p w:rsidR="007B7181" w:rsidRPr="00CA2F32" w:rsidRDefault="007B7181" w:rsidP="007B7181">
      <w:r w:rsidRPr="00CA2F32">
        <w:lastRenderedPageBreak/>
        <w:t>2.4. Медицинская аптечка, укомплектованная в соответствии с требованиями ПДД на дату поставки автотранспорта.</w:t>
      </w:r>
    </w:p>
    <w:p w:rsidR="007B7181" w:rsidRPr="00CA2F32" w:rsidRDefault="007B7181" w:rsidP="007B7181">
      <w:r w:rsidRPr="00CA2F32">
        <w:t>2.5. Огнетушитель порошковый объемом 2 литра.</w:t>
      </w:r>
    </w:p>
    <w:p w:rsidR="007B7181" w:rsidRPr="00CA2F32" w:rsidRDefault="007B7181" w:rsidP="007B7181">
      <w:r w:rsidRPr="00CA2F32">
        <w:t>2.6. Противооткатные упоры в количестве 2-х штук.</w:t>
      </w:r>
    </w:p>
    <w:p w:rsidR="007B7181" w:rsidRPr="00CA2F32" w:rsidRDefault="007B7181" w:rsidP="007B7181">
      <w:r w:rsidRPr="00CA2F32">
        <w:t>2.7. Набор слесарного инструмента 1 комплект.</w:t>
      </w:r>
    </w:p>
    <w:p w:rsidR="007B7181" w:rsidRPr="00CA2F32" w:rsidRDefault="007B7181" w:rsidP="007B7181">
      <w:r w:rsidRPr="00CA2F32">
        <w:t xml:space="preserve">2.8. Домкрат грузоподъемностью 15 </w:t>
      </w:r>
      <w:proofErr w:type="spellStart"/>
      <w:r w:rsidRPr="00CA2F32">
        <w:t>тн</w:t>
      </w:r>
      <w:proofErr w:type="spellEnd"/>
      <w:r w:rsidRPr="00CA2F32">
        <w:t xml:space="preserve"> и подкладка под домкрат.</w:t>
      </w:r>
    </w:p>
    <w:p w:rsidR="007B7181" w:rsidRPr="00CA2F32" w:rsidRDefault="007B7181" w:rsidP="007B7181">
      <w:r w:rsidRPr="00CA2F32">
        <w:t>2.9. Знак аварийной остановки.</w:t>
      </w:r>
    </w:p>
    <w:p w:rsidR="007B7181" w:rsidRPr="00CA2F32" w:rsidRDefault="007B7181" w:rsidP="007B7181">
      <w:r w:rsidRPr="00CA2F32">
        <w:rPr>
          <w:color w:val="000000"/>
        </w:rPr>
        <w:t>2.10.</w:t>
      </w:r>
      <w:r w:rsidRPr="00CA2F32">
        <w:t xml:space="preserve"> Кузов-фургон: каркас сварной; наружная обшивка – стальной лист; утеплитель - </w:t>
      </w:r>
      <w:proofErr w:type="spellStart"/>
      <w:r w:rsidRPr="00CA2F32">
        <w:t>пенополистирол</w:t>
      </w:r>
      <w:proofErr w:type="spellEnd"/>
      <w:r w:rsidRPr="00CA2F32">
        <w:t xml:space="preserve"> (S=60 мм). Внутренняя отделка: потолок – пластик; стены – пластик; пол – фанера бакелитовая (S=12 мм), </w:t>
      </w:r>
      <w:proofErr w:type="spellStart"/>
      <w:r w:rsidRPr="00CA2F32">
        <w:t>пенополистирол</w:t>
      </w:r>
      <w:proofErr w:type="spellEnd"/>
      <w:r w:rsidRPr="00CA2F32">
        <w:t xml:space="preserve"> (S=30 мм), фанера (S=10 мм), </w:t>
      </w:r>
      <w:proofErr w:type="spellStart"/>
      <w:r w:rsidRPr="00CA2F32">
        <w:t>автолин</w:t>
      </w:r>
      <w:proofErr w:type="spellEnd"/>
      <w:r w:rsidRPr="00CA2F32">
        <w:t xml:space="preserve"> с </w:t>
      </w:r>
      <w:proofErr w:type="spellStart"/>
      <w:r w:rsidRPr="00CA2F32">
        <w:t>нахлестом</w:t>
      </w:r>
      <w:proofErr w:type="spellEnd"/>
      <w:r w:rsidRPr="00CA2F32">
        <w:t xml:space="preserve"> на панели фургона 150 мм.</w:t>
      </w:r>
    </w:p>
    <w:p w:rsidR="007B7181" w:rsidRPr="00CA2F32" w:rsidRDefault="007B7181" w:rsidP="007B7181">
      <w:r w:rsidRPr="00CA2F32">
        <w:t>2.11.Обниженный проход фургона.</w:t>
      </w:r>
    </w:p>
    <w:p w:rsidR="007B7181" w:rsidRPr="00CA2F32" w:rsidRDefault="007B7181" w:rsidP="007B7181">
      <w:r w:rsidRPr="00CA2F32">
        <w:t>2.12.Стол с откидной столешницей.</w:t>
      </w:r>
    </w:p>
    <w:p w:rsidR="007B7181" w:rsidRPr="00CA2F32" w:rsidRDefault="007B7181" w:rsidP="007B7181">
      <w:r w:rsidRPr="00CA2F32">
        <w:t>2.13.Молоток аварийный для разбивания стекла (один снаружи, один внутри фургона) (2 шт.).</w:t>
      </w:r>
    </w:p>
    <w:p w:rsidR="007B7181" w:rsidRPr="00CA2F32" w:rsidRDefault="007B7181" w:rsidP="007B7181">
      <w:r w:rsidRPr="00CA2F32">
        <w:t>2.14.Фонари освещения (24 В, 21 Вт) (10 шт.).</w:t>
      </w:r>
    </w:p>
    <w:p w:rsidR="007B7181" w:rsidRPr="00CA2F32" w:rsidRDefault="007B7181" w:rsidP="007B7181">
      <w:r w:rsidRPr="00CA2F32">
        <w:t>2.15.Фонарь подсветки входа (24 В, 21 Вт).</w:t>
      </w:r>
    </w:p>
    <w:p w:rsidR="007B7181" w:rsidRPr="00CA2F32" w:rsidRDefault="007B7181" w:rsidP="007B7181">
      <w:r w:rsidRPr="00CA2F32">
        <w:t xml:space="preserve">2.16.Отопитель воздушный мощностью 2 кВт в кабине водителя и </w:t>
      </w:r>
      <w:proofErr w:type="spellStart"/>
      <w:r w:rsidRPr="00CA2F32">
        <w:t>отопитель</w:t>
      </w:r>
      <w:proofErr w:type="spellEnd"/>
      <w:r w:rsidRPr="00CA2F32">
        <w:t xml:space="preserve"> мощностью 3,9 кВт в салоне грузопассажирского автобуса.</w:t>
      </w:r>
    </w:p>
    <w:p w:rsidR="007B7181" w:rsidRPr="00D00913" w:rsidRDefault="00F402AA" w:rsidP="007B7181">
      <w:pPr>
        <w:rPr>
          <w:color w:val="000000" w:themeColor="text1"/>
        </w:rPr>
      </w:pPr>
      <w:hyperlink r:id="rId8" w:history="1">
        <w:proofErr w:type="spellStart"/>
        <w:r w:rsidR="007B7181" w:rsidRPr="00D00913">
          <w:rPr>
            <w:rStyle w:val="a7"/>
            <w:color w:val="000000" w:themeColor="text1"/>
            <w:u w:val="none"/>
          </w:rPr>
          <w:t>Отопитель</w:t>
        </w:r>
        <w:proofErr w:type="spellEnd"/>
        <w:r w:rsidR="007B7181" w:rsidRPr="00D00913">
          <w:rPr>
            <w:rStyle w:val="a7"/>
            <w:color w:val="000000" w:themeColor="text1"/>
            <w:u w:val="none"/>
          </w:rPr>
          <w:t xml:space="preserve"> воздушный мощностью 4 кВт</w:t>
        </w:r>
      </w:hyperlink>
      <w:r w:rsidR="007B7181" w:rsidRPr="00D00913">
        <w:rPr>
          <w:color w:val="000000" w:themeColor="text1"/>
        </w:rPr>
        <w:t xml:space="preserve"> в грузовом отсеке автобуса.</w:t>
      </w:r>
    </w:p>
    <w:p w:rsidR="007B7181" w:rsidRPr="00CA2F32" w:rsidRDefault="00F402AA" w:rsidP="007B7181">
      <w:hyperlink r:id="rId9" w:history="1">
        <w:proofErr w:type="spellStart"/>
        <w:r w:rsidR="007B7181" w:rsidRPr="00D00913">
          <w:rPr>
            <w:rStyle w:val="a7"/>
            <w:color w:val="000000" w:themeColor="text1"/>
            <w:u w:val="none"/>
          </w:rPr>
          <w:t>Отопитель</w:t>
        </w:r>
        <w:proofErr w:type="spellEnd"/>
        <w:r w:rsidR="007B7181" w:rsidRPr="00D00913">
          <w:rPr>
            <w:rStyle w:val="a7"/>
            <w:color w:val="000000" w:themeColor="text1"/>
            <w:u w:val="none"/>
          </w:rPr>
          <w:t xml:space="preserve"> системы охлаждения ДВС</w:t>
        </w:r>
      </w:hyperlink>
      <w:r w:rsidR="007B7181" w:rsidRPr="00D00913">
        <w:rPr>
          <w:color w:val="000000" w:themeColor="text1"/>
        </w:rPr>
        <w:t xml:space="preserve"> (2</w:t>
      </w:r>
      <w:r w:rsidR="007B7181" w:rsidRPr="00CA2F32">
        <w:t xml:space="preserve"> шт.).</w:t>
      </w:r>
    </w:p>
    <w:p w:rsidR="007B7181" w:rsidRPr="00CA2F32" w:rsidRDefault="007B7181" w:rsidP="007B7181">
      <w:r w:rsidRPr="00CA2F32">
        <w:t>2.17.Сиденье двухместное с ремнями безопасности СПА-100 (4 шт.).</w:t>
      </w:r>
    </w:p>
    <w:p w:rsidR="007B7181" w:rsidRPr="00CA2F32" w:rsidRDefault="007B7181" w:rsidP="007B7181">
      <w:r w:rsidRPr="00CA2F32">
        <w:t>2.18. Люк аварийно-вентиляционный с вентилятором.</w:t>
      </w:r>
    </w:p>
    <w:p w:rsidR="007B7181" w:rsidRPr="00CA2F32" w:rsidRDefault="007B7181" w:rsidP="007B7181">
      <w:r w:rsidRPr="00CA2F32">
        <w:t>Стеклопакет (4 шт.+2 шт. с форточкой)</w:t>
      </w:r>
    </w:p>
    <w:p w:rsidR="007B7181" w:rsidRPr="00CA2F32" w:rsidRDefault="007B7181" w:rsidP="007B7181">
      <w:r w:rsidRPr="00CA2F32">
        <w:t>Стеклопакет окна двери (2 шт.).</w:t>
      </w:r>
    </w:p>
    <w:p w:rsidR="007B7181" w:rsidRPr="00CA2F32" w:rsidRDefault="007B7181" w:rsidP="007B7181">
      <w:r w:rsidRPr="00CA2F32">
        <w:t>2.19. Передняя боковая дверь с поручнем, с фиксатором открывания (оборудована качественным и надежным замком; окантована тройным контуром высококачественного уплотнителя).</w:t>
      </w:r>
    </w:p>
    <w:p w:rsidR="007B7181" w:rsidRPr="00CA2F32" w:rsidRDefault="007B7181" w:rsidP="007B7181">
      <w:r w:rsidRPr="00CA2F32">
        <w:t>2.20.Конечный выключатель открывания двери и подсветки входа;</w:t>
      </w:r>
    </w:p>
    <w:p w:rsidR="007B7181" w:rsidRPr="00CA2F32" w:rsidRDefault="007B7181" w:rsidP="007B7181">
      <w:r w:rsidRPr="00CA2F32">
        <w:t>Задняя боковая дверь (должна оборудована качественным и надежным замком; окантована тройным контуром высококачественного уплотнителя).</w:t>
      </w:r>
    </w:p>
    <w:p w:rsidR="007B7181" w:rsidRPr="00CA2F32" w:rsidRDefault="007B7181" w:rsidP="007B7181">
      <w:r w:rsidRPr="00CA2F32">
        <w:t>2.21.Откидная лестница с поручнем (конструкция лестницы предусматривает широкие ступеньки с ребристой поверхностью).</w:t>
      </w:r>
    </w:p>
    <w:p w:rsidR="007B7181" w:rsidRPr="00CA2F32" w:rsidRDefault="007B7181" w:rsidP="007B7181">
      <w:r w:rsidRPr="00CA2F32">
        <w:t>2.22. Поручень.</w:t>
      </w:r>
    </w:p>
    <w:p w:rsidR="007B7181" w:rsidRPr="00CA2F32" w:rsidRDefault="007B7181" w:rsidP="007B7181">
      <w:r w:rsidRPr="00CA2F32">
        <w:t>2.23. Ограничитель открывания дверей (2 шт.).</w:t>
      </w:r>
    </w:p>
    <w:p w:rsidR="007B7181" w:rsidRPr="00CA2F32" w:rsidRDefault="007B7181" w:rsidP="007B7181">
      <w:r w:rsidRPr="00CA2F32">
        <w:t>2.24.Переговорное устройство.</w:t>
      </w:r>
    </w:p>
    <w:p w:rsidR="007B7181" w:rsidRPr="00CA2F32" w:rsidRDefault="007B7181" w:rsidP="007B7181">
      <w:r w:rsidRPr="00CA2F32">
        <w:t>2.25. Запасное колесо;</w:t>
      </w:r>
    </w:p>
    <w:p w:rsidR="007B7181" w:rsidRPr="00CA2F32" w:rsidRDefault="007B7181" w:rsidP="007B7181">
      <w:r w:rsidRPr="00CA2F32">
        <w:t>2.26. Перегородка с дверью;</w:t>
      </w:r>
    </w:p>
    <w:p w:rsidR="007B7181" w:rsidRPr="00CA2F32" w:rsidRDefault="007B7181" w:rsidP="007B7181">
      <w:r w:rsidRPr="00CA2F32">
        <w:t>2.27. Полка откидная вверх (2 шт.);</w:t>
      </w:r>
    </w:p>
    <w:p w:rsidR="007B7181" w:rsidRPr="00CA2F32" w:rsidRDefault="007B7181" w:rsidP="007B7181">
      <w:r w:rsidRPr="00CA2F32">
        <w:t>2.28.</w:t>
      </w:r>
      <w:r w:rsidRPr="00CA2F32">
        <w:rPr>
          <w:rStyle w:val="30"/>
        </w:rPr>
        <w:t xml:space="preserve"> </w:t>
      </w:r>
      <w:r w:rsidRPr="00CA2F32">
        <w:rPr>
          <w:rStyle w:val="a6"/>
        </w:rPr>
        <w:t>Перенос выхлопной трубы назад и вверх</w:t>
      </w:r>
      <w:r w:rsidRPr="00CA2F32">
        <w:t xml:space="preserve">  чтоб  избежать проникновения выхлопных газов внутрь салона, а также задымления дороги.</w:t>
      </w:r>
    </w:p>
    <w:p w:rsidR="007B7181" w:rsidRPr="00CA2F32" w:rsidRDefault="007B7181" w:rsidP="007B7181">
      <w:r w:rsidRPr="00CA2F32">
        <w:t>2.29. Параметры масс</w:t>
      </w:r>
    </w:p>
    <w:p w:rsidR="007B7181" w:rsidRPr="00CA2F32" w:rsidRDefault="007B7181" w:rsidP="007B7181">
      <w:r w:rsidRPr="00CA2F32">
        <w:t xml:space="preserve">Снаряженная масса, </w:t>
      </w:r>
      <w:proofErr w:type="gramStart"/>
      <w:r w:rsidRPr="00CA2F32">
        <w:t>кг</w:t>
      </w:r>
      <w:proofErr w:type="gramEnd"/>
      <w:r w:rsidRPr="00CA2F32">
        <w:t xml:space="preserve">  - 11 160</w:t>
      </w:r>
    </w:p>
    <w:p w:rsidR="007B7181" w:rsidRPr="00CA2F32" w:rsidRDefault="007B7181" w:rsidP="007B7181">
      <w:r w:rsidRPr="00CA2F32">
        <w:t>Полная масса, кг – 14 935</w:t>
      </w:r>
    </w:p>
    <w:p w:rsidR="007B7181" w:rsidRPr="00CA2F32" w:rsidRDefault="007B7181" w:rsidP="007B7181">
      <w:r w:rsidRPr="00CA2F32">
        <w:t>Масса перевозимого груза, кг -  2 500</w:t>
      </w:r>
    </w:p>
    <w:p w:rsidR="007B7181" w:rsidRPr="00CA2F32" w:rsidRDefault="007B7181" w:rsidP="007B7181">
      <w:r w:rsidRPr="00CA2F32">
        <w:t>Количество пассажиров + в кабине водителя, чел – 8 +2</w:t>
      </w:r>
    </w:p>
    <w:p w:rsidR="007B7181" w:rsidRPr="00CA2F32" w:rsidRDefault="007B7181" w:rsidP="007B7181">
      <w:r w:rsidRPr="00CA2F32">
        <w:t>2.30 Двигатель</w:t>
      </w:r>
    </w:p>
    <w:tbl>
      <w:tblPr>
        <w:tblW w:w="45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84"/>
        <w:gridCol w:w="3390"/>
      </w:tblGrid>
      <w:tr w:rsidR="007B7181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t>Модель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t>740.622-280</w:t>
            </w:r>
          </w:p>
        </w:tc>
      </w:tr>
      <w:tr w:rsidR="007B7181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shd w:val="clear" w:color="auto" w:fill="D6E7F6"/>
            <w:vAlign w:val="center"/>
            <w:hideMark/>
          </w:tcPr>
          <w:p w:rsidR="007B7181" w:rsidRPr="00CA2F32" w:rsidRDefault="007B7181" w:rsidP="00492B07">
            <w:r w:rsidRPr="00CA2F32">
              <w:t>Тип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shd w:val="clear" w:color="auto" w:fill="D6E7F6"/>
            <w:vAlign w:val="center"/>
            <w:hideMark/>
          </w:tcPr>
          <w:p w:rsidR="007B7181" w:rsidRPr="00CA2F32" w:rsidRDefault="007B7181" w:rsidP="00492B07">
            <w:r w:rsidRPr="00CA2F32">
              <w:t>дизельный</w:t>
            </w:r>
          </w:p>
        </w:tc>
      </w:tr>
      <w:tr w:rsidR="007B7181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t xml:space="preserve">Номинальная мощность, </w:t>
            </w:r>
            <w:proofErr w:type="spellStart"/>
            <w:r w:rsidRPr="00CA2F32">
              <w:t>л.с</w:t>
            </w:r>
            <w:proofErr w:type="spellEnd"/>
            <w:r w:rsidRPr="00CA2F32">
              <w:t>.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t>280</w:t>
            </w:r>
            <w:r w:rsidR="00742F7B" w:rsidRPr="00CA2F32">
              <w:t>-300</w:t>
            </w:r>
          </w:p>
        </w:tc>
      </w:tr>
    </w:tbl>
    <w:p w:rsidR="007B7181" w:rsidRPr="00CA2F32" w:rsidRDefault="007B7181" w:rsidP="007B7181">
      <w:r w:rsidRPr="00CA2F32">
        <w:t>2.31.Трансмиссия</w:t>
      </w:r>
    </w:p>
    <w:tbl>
      <w:tblPr>
        <w:tblW w:w="45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84"/>
        <w:gridCol w:w="3390"/>
      </w:tblGrid>
      <w:tr w:rsidR="007B7181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lastRenderedPageBreak/>
              <w:t>Коробка передач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t>ZF9</w:t>
            </w:r>
          </w:p>
        </w:tc>
      </w:tr>
    </w:tbl>
    <w:p w:rsidR="007B7181" w:rsidRPr="00CA2F32" w:rsidRDefault="007B7181" w:rsidP="007B7181">
      <w:r w:rsidRPr="00CA2F32">
        <w:t>2.32. Шины</w:t>
      </w:r>
    </w:p>
    <w:tbl>
      <w:tblPr>
        <w:tblW w:w="45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84"/>
        <w:gridCol w:w="3390"/>
      </w:tblGrid>
      <w:tr w:rsidR="007B7181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t>Тип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t xml:space="preserve">425/85 R21 </w:t>
            </w:r>
            <w:r w:rsidRPr="00CA2F32">
              <w:br/>
              <w:t>390/95 R20</w:t>
            </w:r>
          </w:p>
        </w:tc>
      </w:tr>
    </w:tbl>
    <w:p w:rsidR="007B7181" w:rsidRPr="00CA2F32" w:rsidRDefault="007B7181" w:rsidP="007B7181">
      <w:r w:rsidRPr="00CA2F32">
        <w:t>2.33. Топливный бак</w:t>
      </w:r>
    </w:p>
    <w:tbl>
      <w:tblPr>
        <w:tblW w:w="45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84"/>
        <w:gridCol w:w="3390"/>
      </w:tblGrid>
      <w:tr w:rsidR="007B7181" w:rsidRPr="00CA2F32" w:rsidTr="00492B07">
        <w:trPr>
          <w:tblCellSpacing w:w="0" w:type="dxa"/>
          <w:jc w:val="center"/>
        </w:trPr>
        <w:tc>
          <w:tcPr>
            <w:tcW w:w="3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t>Емкость топливного бака, л</w:t>
            </w:r>
          </w:p>
        </w:tc>
        <w:tc>
          <w:tcPr>
            <w:tcW w:w="2000" w:type="pct"/>
            <w:tcBorders>
              <w:bottom w:val="single" w:sz="6" w:space="0" w:color="CFCFCF"/>
            </w:tcBorders>
            <w:vAlign w:val="center"/>
            <w:hideMark/>
          </w:tcPr>
          <w:p w:rsidR="007B7181" w:rsidRPr="00CA2F32" w:rsidRDefault="007B7181" w:rsidP="00492B07">
            <w:r w:rsidRPr="00CA2F32">
              <w:t>210 + 210</w:t>
            </w:r>
          </w:p>
        </w:tc>
      </w:tr>
    </w:tbl>
    <w:p w:rsidR="007B7181" w:rsidRPr="00CA2F32" w:rsidRDefault="007B7181" w:rsidP="007B7181">
      <w:r w:rsidRPr="00CA2F32">
        <w:t xml:space="preserve"> 2.34. Габаритные размеры грузового отсека</w:t>
      </w:r>
    </w:p>
    <w:p w:rsidR="007B7181" w:rsidRPr="00CA2F32" w:rsidRDefault="007B7181" w:rsidP="007B7181">
      <w:pPr>
        <w:tabs>
          <w:tab w:val="left" w:pos="5812"/>
        </w:tabs>
      </w:pPr>
      <w:r w:rsidRPr="00CA2F32">
        <w:t xml:space="preserve">Длина, мм </w:t>
      </w:r>
      <w:r w:rsidRPr="00CA2F32">
        <w:tab/>
        <w:t>1 900</w:t>
      </w:r>
    </w:p>
    <w:p w:rsidR="007B7181" w:rsidRPr="00CA2F32" w:rsidRDefault="007B7181" w:rsidP="007B7181">
      <w:pPr>
        <w:tabs>
          <w:tab w:val="left" w:pos="5812"/>
        </w:tabs>
      </w:pPr>
      <w:r w:rsidRPr="00CA2F32">
        <w:t xml:space="preserve">Ширина, мм </w:t>
      </w:r>
      <w:r w:rsidRPr="00CA2F32">
        <w:tab/>
        <w:t>2 460</w:t>
      </w:r>
    </w:p>
    <w:p w:rsidR="007B7181" w:rsidRPr="00CA2F32" w:rsidRDefault="007B7181" w:rsidP="007B7181">
      <w:r w:rsidRPr="00CA2F32">
        <w:rPr>
          <w:color w:val="000000"/>
        </w:rPr>
        <w:br/>
        <w:t xml:space="preserve"> </w:t>
      </w:r>
      <w:r w:rsidRPr="00CA2F32">
        <w:rPr>
          <w:b/>
        </w:rPr>
        <w:t>3. Технические требования к вахтовому автобусу</w:t>
      </w:r>
    </w:p>
    <w:p w:rsidR="007B7181" w:rsidRPr="00CA2F32" w:rsidRDefault="007B7181" w:rsidP="007B7181">
      <w:pPr>
        <w:tabs>
          <w:tab w:val="num" w:pos="900"/>
        </w:tabs>
        <w:jc w:val="both"/>
      </w:pPr>
    </w:p>
    <w:p w:rsidR="007B7181" w:rsidRPr="00CA2F32" w:rsidRDefault="007B7181" w:rsidP="007B7181">
      <w:pPr>
        <w:tabs>
          <w:tab w:val="num" w:pos="900"/>
        </w:tabs>
        <w:jc w:val="both"/>
      </w:pPr>
      <w:r w:rsidRPr="00CA2F32">
        <w:t>3.1. Качество и комплектность вахтового автобуса должна соответствовать требованиям действующих ГОСТов, Правил  дорожного движения и других нормативных документов.</w:t>
      </w:r>
    </w:p>
    <w:p w:rsidR="007B7181" w:rsidRPr="00CA2F32" w:rsidRDefault="007B7181" w:rsidP="007B7181">
      <w:pPr>
        <w:tabs>
          <w:tab w:val="num" w:pos="900"/>
        </w:tabs>
        <w:jc w:val="both"/>
      </w:pPr>
      <w:r w:rsidRPr="00CA2F32">
        <w:t>3.2. Комплектующие части вахтового автобуса, в том числе импортного производства, должны быть подтверждены сертификатами соответствия.</w:t>
      </w:r>
    </w:p>
    <w:p w:rsidR="007B7181" w:rsidRPr="00CA2F32" w:rsidRDefault="007B7181" w:rsidP="007B7181">
      <w:pPr>
        <w:tabs>
          <w:tab w:val="num" w:pos="900"/>
        </w:tabs>
        <w:jc w:val="both"/>
      </w:pPr>
      <w:r w:rsidRPr="00CA2F32">
        <w:t>3.3. Вахтовый автобус  должен быть новым, 2014 года выпуска, готовым к эксплуатации.</w:t>
      </w:r>
    </w:p>
    <w:p w:rsidR="007B7181" w:rsidRPr="00CA2F32" w:rsidRDefault="007B7181" w:rsidP="007B7181">
      <w:pPr>
        <w:jc w:val="both"/>
      </w:pPr>
      <w:r w:rsidRPr="00CA2F32">
        <w:t>3.4. Гарантийный срок должен быть не менее 1 года с момента ввода в эксплуатацию.</w:t>
      </w:r>
    </w:p>
    <w:p w:rsidR="007B7181" w:rsidRPr="00CA2F32" w:rsidRDefault="007B7181" w:rsidP="007B7181">
      <w:pPr>
        <w:jc w:val="both"/>
      </w:pPr>
      <w:r w:rsidRPr="00CA2F32">
        <w:t xml:space="preserve">3.5. </w:t>
      </w:r>
      <w:r w:rsidR="00F0419E">
        <w:t>Окраска</w:t>
      </w:r>
      <w:r w:rsidR="00F0419E" w:rsidRPr="00B142CB">
        <w:t xml:space="preserve"> </w:t>
      </w:r>
      <w:r w:rsidR="00F0419E">
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</w:t>
      </w:r>
      <w:r w:rsidR="006A3187">
        <w:t>мент подписания договора</w:t>
      </w:r>
      <w:r w:rsidRPr="00CA2F32">
        <w:t>.</w:t>
      </w:r>
    </w:p>
    <w:p w:rsidR="007B7181" w:rsidRPr="00CA2F32" w:rsidRDefault="007B7181" w:rsidP="007B7181">
      <w:pPr>
        <w:jc w:val="both"/>
      </w:pPr>
    </w:p>
    <w:p w:rsidR="007B7181" w:rsidRPr="00CA2F32" w:rsidRDefault="007B7181" w:rsidP="007B7181">
      <w:pPr>
        <w:rPr>
          <w:b/>
        </w:rPr>
      </w:pPr>
      <w:r w:rsidRPr="00CA2F32">
        <w:rPr>
          <w:b/>
        </w:rPr>
        <w:t>4.</w:t>
      </w:r>
      <w:r w:rsidR="00024CA6">
        <w:rPr>
          <w:b/>
        </w:rPr>
        <w:t xml:space="preserve"> </w:t>
      </w:r>
      <w:r w:rsidRPr="00CA2F32">
        <w:rPr>
          <w:b/>
        </w:rPr>
        <w:t>Требования к поставке.</w:t>
      </w:r>
    </w:p>
    <w:p w:rsidR="007B7181" w:rsidRPr="00CA2F32" w:rsidRDefault="007B7181" w:rsidP="007B7181">
      <w:pPr>
        <w:tabs>
          <w:tab w:val="num" w:pos="900"/>
        </w:tabs>
        <w:jc w:val="both"/>
      </w:pPr>
      <w:r w:rsidRPr="00CA2F32">
        <w:t>4.1. Оплата за поставленный вахтовый автобус осуществляется Покупателем безналичным перечислением денежных средств на расчетный счет Продавца в размере 100% стоимости товара в течение 30 календарных дней после получения седельного тягача Покупателем на основании счетов-фактур и товарных накладным при наличии всех документов необходимых для постановки вахтового автобуса на учет в органах ГИБДД.</w:t>
      </w:r>
    </w:p>
    <w:p w:rsidR="007B7181" w:rsidRPr="00CA2F32" w:rsidRDefault="007B7181" w:rsidP="007B7181">
      <w:pPr>
        <w:tabs>
          <w:tab w:val="num" w:pos="900"/>
        </w:tabs>
        <w:jc w:val="both"/>
      </w:pPr>
      <w:r w:rsidRPr="00CA2F32">
        <w:t>4.2. В стоимость товара должны включаться: транспортные расходы, затраты на нанесение корпоративной символики, все затраты на страхование, уплату налогов, таможенных пошлин, сборов, упаковки, тары и других обязательных платежей, а также все предлагаемые скидки.</w:t>
      </w:r>
    </w:p>
    <w:p w:rsidR="007B7181" w:rsidRPr="00CA2F32" w:rsidRDefault="007B7181" w:rsidP="007B7181">
      <w:pPr>
        <w:tabs>
          <w:tab w:val="num" w:pos="360"/>
        </w:tabs>
        <w:jc w:val="both"/>
      </w:pPr>
      <w:r w:rsidRPr="00CA2F32">
        <w:t>4.3. При отгрузке должен быть приложен лист описи отгруженной продукции, подлинный транспортный документ, документы необходимые для постановки вахтового автобуса  на учет в органах ГИБДД.</w:t>
      </w:r>
    </w:p>
    <w:p w:rsidR="007B7181" w:rsidRDefault="007B7181" w:rsidP="007B7181">
      <w:pPr>
        <w:tabs>
          <w:tab w:val="num" w:pos="900"/>
        </w:tabs>
        <w:jc w:val="both"/>
      </w:pPr>
      <w:r w:rsidRPr="00CA2F32">
        <w:t xml:space="preserve">4.4. Поставка  вахтового автобуса  должна быть осуществлена по адресу: Ханты-мансийский автономный округ - Югра, город </w:t>
      </w:r>
      <w:proofErr w:type="spellStart"/>
      <w:r w:rsidRPr="00CA2F32">
        <w:t>Нягань</w:t>
      </w:r>
      <w:proofErr w:type="spellEnd"/>
      <w:r w:rsidRPr="00CA2F32">
        <w:t>, микрорайон Энергетиков, 70 силами и за счёт средств поставщика.</w:t>
      </w:r>
    </w:p>
    <w:p w:rsidR="007D0C15" w:rsidRPr="00CA2F32" w:rsidRDefault="007D0C15" w:rsidP="007D0C15">
      <w:pPr>
        <w:pStyle w:val="Style5"/>
        <w:widowControl/>
        <w:numPr>
          <w:ilvl w:val="1"/>
          <w:numId w:val="14"/>
        </w:numPr>
        <w:tabs>
          <w:tab w:val="left" w:pos="274"/>
        </w:tabs>
        <w:spacing w:line="300" w:lineRule="auto"/>
        <w:ind w:left="426" w:hanging="426"/>
        <w:jc w:val="left"/>
        <w:rPr>
          <w:rStyle w:val="FontStyle19"/>
        </w:rPr>
      </w:pPr>
      <w:r>
        <w:rPr>
          <w:rStyle w:val="FontStyle19"/>
        </w:rPr>
        <w:t xml:space="preserve"> </w:t>
      </w:r>
      <w:r w:rsidRPr="00CA2F32">
        <w:rPr>
          <w:rStyle w:val="FontStyle19"/>
        </w:rPr>
        <w:t xml:space="preserve">Срок поставки: </w:t>
      </w:r>
      <w:r>
        <w:rPr>
          <w:rStyle w:val="FontStyle19"/>
        </w:rPr>
        <w:t>до 15.12.2014</w:t>
      </w:r>
      <w:r w:rsidRPr="00CA2F32">
        <w:rPr>
          <w:rStyle w:val="FontStyle19"/>
        </w:rPr>
        <w:t xml:space="preserve"> год</w:t>
      </w:r>
      <w:r>
        <w:rPr>
          <w:rStyle w:val="FontStyle19"/>
        </w:rPr>
        <w:t>а</w:t>
      </w:r>
      <w:r w:rsidRPr="00CA2F32">
        <w:rPr>
          <w:rStyle w:val="FontStyle19"/>
        </w:rPr>
        <w:t>.</w:t>
      </w:r>
    </w:p>
    <w:p w:rsidR="007D0C15" w:rsidRPr="00CA2F32" w:rsidRDefault="007D0C15" w:rsidP="007B7181">
      <w:pPr>
        <w:tabs>
          <w:tab w:val="num" w:pos="900"/>
        </w:tabs>
        <w:jc w:val="both"/>
      </w:pPr>
    </w:p>
    <w:p w:rsidR="007B7181" w:rsidRDefault="007B7181" w:rsidP="00742F7B">
      <w:pPr>
        <w:spacing w:line="300" w:lineRule="auto"/>
        <w:rPr>
          <w:sz w:val="28"/>
          <w:szCs w:val="28"/>
        </w:rPr>
      </w:pPr>
    </w:p>
    <w:p w:rsidR="00020D47" w:rsidRPr="00CA2F32" w:rsidRDefault="00020D47" w:rsidP="00742F7B">
      <w:pPr>
        <w:spacing w:line="300" w:lineRule="auto"/>
        <w:rPr>
          <w:sz w:val="28"/>
          <w:szCs w:val="28"/>
        </w:rPr>
      </w:pPr>
    </w:p>
    <w:p w:rsidR="00742F7B" w:rsidRPr="00CA2F32" w:rsidRDefault="00742F7B" w:rsidP="001A65C4">
      <w:pPr>
        <w:pStyle w:val="a3"/>
        <w:numPr>
          <w:ilvl w:val="0"/>
          <w:numId w:val="28"/>
        </w:numPr>
        <w:jc w:val="center"/>
        <w:rPr>
          <w:b/>
          <w:bCs/>
          <w:sz w:val="22"/>
          <w:szCs w:val="22"/>
        </w:rPr>
      </w:pPr>
      <w:r w:rsidRPr="00CA2F32">
        <w:rPr>
          <w:b/>
          <w:bCs/>
          <w:sz w:val="22"/>
          <w:szCs w:val="22"/>
        </w:rPr>
        <w:t xml:space="preserve">Поставка автобуса грузопассажирского для осуществления перевозки груза и пассажиров для   филиала ОАО "Тюменьэнерго" «Когалымские электрические сети» </w:t>
      </w:r>
    </w:p>
    <w:p w:rsidR="00742F7B" w:rsidRPr="00CA2F32" w:rsidRDefault="00742F7B" w:rsidP="00742F7B">
      <w:pPr>
        <w:jc w:val="center"/>
        <w:rPr>
          <w:b/>
          <w:bCs/>
          <w:sz w:val="22"/>
          <w:szCs w:val="22"/>
        </w:rPr>
      </w:pPr>
    </w:p>
    <w:p w:rsidR="00742F7B" w:rsidRPr="00CA2F32" w:rsidRDefault="00742F7B" w:rsidP="00742F7B">
      <w:pPr>
        <w:rPr>
          <w:b/>
          <w:bCs/>
          <w:sz w:val="22"/>
          <w:szCs w:val="22"/>
        </w:rPr>
      </w:pPr>
      <w:r w:rsidRPr="00CA2F32">
        <w:rPr>
          <w:b/>
          <w:bCs/>
          <w:sz w:val="22"/>
          <w:szCs w:val="22"/>
        </w:rPr>
        <w:t>Общие требования к условиям поставки:</w:t>
      </w:r>
    </w:p>
    <w:p w:rsidR="00742F7B" w:rsidRPr="00CA2F32" w:rsidRDefault="00742F7B" w:rsidP="00020D47">
      <w:pPr>
        <w:pStyle w:val="a4"/>
        <w:numPr>
          <w:ilvl w:val="0"/>
          <w:numId w:val="24"/>
        </w:numPr>
        <w:spacing w:line="240" w:lineRule="auto"/>
        <w:ind w:hanging="720"/>
        <w:rPr>
          <w:sz w:val="22"/>
          <w:szCs w:val="22"/>
        </w:rPr>
      </w:pPr>
      <w:r w:rsidRPr="00CA2F32">
        <w:rPr>
          <w:sz w:val="22"/>
          <w:szCs w:val="22"/>
        </w:rPr>
        <w:t>Товар должен быть поставлен после подписа</w:t>
      </w:r>
      <w:r w:rsidR="00020D47">
        <w:rPr>
          <w:sz w:val="22"/>
          <w:szCs w:val="22"/>
        </w:rPr>
        <w:t xml:space="preserve">ния договора и соответствующей </w:t>
      </w:r>
      <w:r w:rsidRPr="00CA2F32">
        <w:rPr>
          <w:sz w:val="22"/>
          <w:szCs w:val="22"/>
        </w:rPr>
        <w:t xml:space="preserve">спецификации к договору.   </w:t>
      </w:r>
    </w:p>
    <w:p w:rsidR="00742F7B" w:rsidRDefault="00742F7B" w:rsidP="00020D47">
      <w:pPr>
        <w:pStyle w:val="a4"/>
        <w:numPr>
          <w:ilvl w:val="0"/>
          <w:numId w:val="24"/>
        </w:numPr>
        <w:spacing w:line="240" w:lineRule="auto"/>
        <w:ind w:hanging="720"/>
        <w:rPr>
          <w:sz w:val="22"/>
          <w:szCs w:val="22"/>
        </w:rPr>
      </w:pPr>
      <w:r w:rsidRPr="00CA2F32">
        <w:rPr>
          <w:sz w:val="22"/>
          <w:szCs w:val="22"/>
        </w:rPr>
        <w:t>Поставка товара осуществляется Продавцом.</w:t>
      </w:r>
    </w:p>
    <w:p w:rsidR="00020D47" w:rsidRPr="00020D47" w:rsidRDefault="00020D47" w:rsidP="00020D47">
      <w:pPr>
        <w:pStyle w:val="Style5"/>
        <w:widowControl/>
        <w:numPr>
          <w:ilvl w:val="0"/>
          <w:numId w:val="24"/>
        </w:numPr>
        <w:tabs>
          <w:tab w:val="clear" w:pos="720"/>
          <w:tab w:val="left" w:pos="709"/>
        </w:tabs>
        <w:spacing w:line="300" w:lineRule="auto"/>
        <w:ind w:hanging="720"/>
        <w:jc w:val="left"/>
        <w:rPr>
          <w:sz w:val="22"/>
          <w:szCs w:val="22"/>
        </w:rPr>
      </w:pPr>
      <w:r w:rsidRPr="00CA2F32">
        <w:rPr>
          <w:rStyle w:val="FontStyle19"/>
        </w:rPr>
        <w:t xml:space="preserve">Срок поставки: </w:t>
      </w:r>
      <w:r>
        <w:rPr>
          <w:rStyle w:val="FontStyle19"/>
        </w:rPr>
        <w:t>до 15.12.2014</w:t>
      </w:r>
      <w:r w:rsidRPr="00CA2F32">
        <w:rPr>
          <w:rStyle w:val="FontStyle19"/>
        </w:rPr>
        <w:t xml:space="preserve"> год</w:t>
      </w:r>
      <w:r>
        <w:rPr>
          <w:rStyle w:val="FontStyle19"/>
        </w:rPr>
        <w:t>а</w:t>
      </w:r>
      <w:r w:rsidRPr="00CA2F32">
        <w:rPr>
          <w:rStyle w:val="FontStyle19"/>
        </w:rPr>
        <w:t>.</w:t>
      </w:r>
    </w:p>
    <w:p w:rsidR="00020D47" w:rsidRDefault="00742F7B" w:rsidP="00020D47">
      <w:pPr>
        <w:pStyle w:val="a4"/>
        <w:numPr>
          <w:ilvl w:val="0"/>
          <w:numId w:val="24"/>
        </w:numPr>
        <w:spacing w:line="240" w:lineRule="auto"/>
        <w:ind w:hanging="720"/>
        <w:rPr>
          <w:sz w:val="22"/>
          <w:szCs w:val="22"/>
        </w:rPr>
      </w:pPr>
      <w:r w:rsidRPr="00020D47">
        <w:rPr>
          <w:sz w:val="22"/>
          <w:szCs w:val="22"/>
        </w:rPr>
        <w:lastRenderedPageBreak/>
        <w:t>Поставка товара производится по следующим реквизитам: 628486, Россия Тюменская             область, Ханты-Мансийский автономный округ, г. Когалым,</w:t>
      </w:r>
      <w:r w:rsidR="00020D47">
        <w:rPr>
          <w:sz w:val="22"/>
          <w:szCs w:val="22"/>
        </w:rPr>
        <w:t xml:space="preserve"> проспект Нефтяников 5.</w:t>
      </w:r>
    </w:p>
    <w:p w:rsidR="00F402AA" w:rsidRDefault="003C7853" w:rsidP="00020D47">
      <w:pPr>
        <w:pStyle w:val="a4"/>
        <w:numPr>
          <w:ilvl w:val="0"/>
          <w:numId w:val="24"/>
        </w:numPr>
        <w:spacing w:line="240" w:lineRule="auto"/>
        <w:ind w:hanging="720"/>
        <w:rPr>
          <w:sz w:val="22"/>
          <w:szCs w:val="22"/>
        </w:rPr>
      </w:pPr>
      <w:r>
        <w:rPr>
          <w:sz w:val="22"/>
          <w:szCs w:val="22"/>
        </w:rPr>
        <w:t>Форма оплаты, сроки поставки</w:t>
      </w:r>
      <w:r w:rsidR="00742F7B" w:rsidRPr="00020D47">
        <w:rPr>
          <w:sz w:val="22"/>
          <w:szCs w:val="22"/>
        </w:rPr>
        <w:t xml:space="preserve">:  оплата безналичным перечислением денежных средств на  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 </w:t>
      </w:r>
    </w:p>
    <w:p w:rsidR="00020D47" w:rsidRDefault="00742F7B" w:rsidP="00020D47">
      <w:pPr>
        <w:pStyle w:val="a4"/>
        <w:numPr>
          <w:ilvl w:val="0"/>
          <w:numId w:val="24"/>
        </w:numPr>
        <w:spacing w:line="240" w:lineRule="auto"/>
        <w:ind w:hanging="720"/>
        <w:rPr>
          <w:rStyle w:val="FontStyle19"/>
        </w:rPr>
      </w:pPr>
      <w:r w:rsidRPr="00CA2F32">
        <w:rPr>
          <w:rStyle w:val="FontStyle19"/>
        </w:rPr>
        <w:t>При готовности продукции к отгрузке должен быть предоставлен лист описи отгружаемой продукции.</w:t>
      </w:r>
    </w:p>
    <w:p w:rsidR="00742F7B" w:rsidRPr="00CA2F32" w:rsidRDefault="00742F7B" w:rsidP="00020D47">
      <w:pPr>
        <w:pStyle w:val="a4"/>
        <w:numPr>
          <w:ilvl w:val="0"/>
          <w:numId w:val="24"/>
        </w:numPr>
        <w:spacing w:line="240" w:lineRule="auto"/>
        <w:ind w:hanging="720"/>
        <w:rPr>
          <w:rStyle w:val="FontStyle19"/>
        </w:rPr>
      </w:pPr>
      <w:r w:rsidRPr="00CA2F32">
        <w:rPr>
          <w:rStyle w:val="FontStyle19"/>
        </w:rPr>
        <w:t>Стоимость продукции 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742F7B" w:rsidRPr="00020D47" w:rsidRDefault="00742F7B" w:rsidP="00020D47">
      <w:pPr>
        <w:pStyle w:val="Style9"/>
        <w:widowControl/>
        <w:tabs>
          <w:tab w:val="left" w:pos="278"/>
        </w:tabs>
        <w:spacing w:line="300" w:lineRule="auto"/>
        <w:ind w:left="360" w:right="4416" w:firstLine="0"/>
        <w:rPr>
          <w:rStyle w:val="FontStyle19"/>
          <w:b/>
        </w:rPr>
      </w:pPr>
      <w:r w:rsidRPr="00020D47">
        <w:rPr>
          <w:rStyle w:val="FontStyle19"/>
          <w:b/>
        </w:rPr>
        <w:t xml:space="preserve">Перечень и объемы приобретаемой техники </w:t>
      </w:r>
    </w:p>
    <w:p w:rsidR="006A3187" w:rsidRDefault="00742F7B" w:rsidP="006A3187">
      <w:pPr>
        <w:pStyle w:val="Style9"/>
        <w:widowControl/>
        <w:numPr>
          <w:ilvl w:val="0"/>
          <w:numId w:val="8"/>
        </w:numPr>
        <w:tabs>
          <w:tab w:val="left" w:pos="278"/>
          <w:tab w:val="left" w:pos="748"/>
          <w:tab w:val="left" w:pos="7655"/>
          <w:tab w:val="left" w:pos="7797"/>
          <w:tab w:val="left" w:pos="8222"/>
        </w:tabs>
        <w:spacing w:line="300" w:lineRule="auto"/>
        <w:ind w:left="0" w:right="-24" w:firstLine="0"/>
        <w:rPr>
          <w:rStyle w:val="FontStyle19"/>
        </w:rPr>
      </w:pPr>
      <w:r w:rsidRPr="00CA2F32">
        <w:t>Автобус грузопассажирский с закрытым</w:t>
      </w:r>
      <w:r w:rsidR="003C7853">
        <w:t xml:space="preserve"> грузовым отсеком на шасси КамАЗ</w:t>
      </w:r>
      <w:r w:rsidRPr="00CA2F32">
        <w:t xml:space="preserve"> 43114-15</w:t>
      </w:r>
      <w:r w:rsidRPr="00CA2F32">
        <w:rPr>
          <w:rStyle w:val="FontStyle19"/>
        </w:rPr>
        <w:t xml:space="preserve"> – 1 единица.</w:t>
      </w:r>
    </w:p>
    <w:p w:rsidR="00742F7B" w:rsidRPr="006A3187" w:rsidRDefault="00742F7B" w:rsidP="006A3187">
      <w:pPr>
        <w:pStyle w:val="Style9"/>
        <w:widowControl/>
        <w:tabs>
          <w:tab w:val="left" w:pos="278"/>
          <w:tab w:val="left" w:pos="748"/>
          <w:tab w:val="left" w:pos="7655"/>
          <w:tab w:val="left" w:pos="7797"/>
          <w:tab w:val="left" w:pos="8222"/>
        </w:tabs>
        <w:spacing w:line="300" w:lineRule="auto"/>
        <w:ind w:right="-24" w:firstLine="0"/>
        <w:rPr>
          <w:rStyle w:val="FontStyle19"/>
          <w:b/>
          <w:sz w:val="24"/>
          <w:szCs w:val="24"/>
        </w:rPr>
      </w:pPr>
      <w:r w:rsidRPr="006A3187">
        <w:rPr>
          <w:rStyle w:val="FontStyle19"/>
          <w:b/>
          <w:sz w:val="24"/>
          <w:szCs w:val="24"/>
        </w:rPr>
        <w:t>Техническая характеристика машины</w:t>
      </w:r>
      <w:r w:rsidR="006A3187">
        <w:rPr>
          <w:rStyle w:val="FontStyle19"/>
          <w:b/>
          <w:sz w:val="24"/>
          <w:szCs w:val="24"/>
        </w:rPr>
        <w:t>:</w:t>
      </w:r>
    </w:p>
    <w:p w:rsidR="00742F7B" w:rsidRDefault="00742F7B" w:rsidP="00742F7B">
      <w:pPr>
        <w:numPr>
          <w:ilvl w:val="0"/>
          <w:numId w:val="5"/>
        </w:numPr>
        <w:spacing w:line="300" w:lineRule="auto"/>
      </w:pPr>
      <w:r w:rsidRPr="00CA2F32">
        <w:t>Базовое шасси КАМАЗ-43114</w:t>
      </w:r>
    </w:p>
    <w:p w:rsidR="006A3187" w:rsidRPr="00CA2F32" w:rsidRDefault="006A3187" w:rsidP="00742F7B">
      <w:pPr>
        <w:numPr>
          <w:ilvl w:val="0"/>
          <w:numId w:val="5"/>
        </w:numPr>
        <w:spacing w:line="300" w:lineRule="auto"/>
      </w:pPr>
      <w:r>
        <w:t>Окраска</w:t>
      </w:r>
      <w:r w:rsidRPr="00B142CB">
        <w:t xml:space="preserve"> </w:t>
      </w:r>
      <w:r>
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момент подписания договора.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Весовые параметры и нагрузки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Снаряженная масса а/м, кг 7590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Нагрузка на передний мост, кг 4460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Нагрузка на заднюю тележку, кг 3130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Допустимая масса надстройки с грузом, кг 7710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Полная масса, кг 15450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Нагрузка на передний мост, кг 5210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Нагрузка на заднюю тележку, кг 10240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 xml:space="preserve">Двигатель </w:t>
      </w:r>
      <w:r w:rsidRPr="00CA2F32">
        <w:t>Модель 740.31-240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 xml:space="preserve">Тип  Дизельный с </w:t>
      </w:r>
      <w:proofErr w:type="spellStart"/>
      <w:r w:rsidRPr="00CA2F32">
        <w:t>турбонаддувом</w:t>
      </w:r>
      <w:proofErr w:type="spellEnd"/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 xml:space="preserve">Номинальная мощность, </w:t>
      </w:r>
      <w:proofErr w:type="spellStart"/>
      <w:r w:rsidRPr="00CA2F32">
        <w:t>л.с</w:t>
      </w:r>
      <w:proofErr w:type="spellEnd"/>
      <w:r w:rsidRPr="00CA2F32">
        <w:t>. 280-300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Расположение и число цилиндров V-образное,8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Рабочий объем, л 10,85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Диаметр цилиндра и ход поршня, мм 120/120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Система питания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 xml:space="preserve">Вместимость топливных баков, </w:t>
      </w:r>
      <w:proofErr w:type="gramStart"/>
      <w:r w:rsidRPr="00CA2F32">
        <w:t>л</w:t>
      </w:r>
      <w:proofErr w:type="gramEnd"/>
      <w:r w:rsidRPr="00CA2F32">
        <w:t xml:space="preserve">  210 + 210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Сцепление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 xml:space="preserve">Тип  </w:t>
      </w:r>
      <w:proofErr w:type="gramStart"/>
      <w:r w:rsidRPr="00CA2F32">
        <w:t>фрикционное</w:t>
      </w:r>
      <w:proofErr w:type="gramEnd"/>
      <w:r w:rsidRPr="00CA2F32">
        <w:t>, сухое, двухдисковое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 xml:space="preserve">Привод гидравлический с </w:t>
      </w:r>
      <w:proofErr w:type="spellStart"/>
      <w:r w:rsidRPr="00CA2F32">
        <w:t>пневмоусилителем</w:t>
      </w:r>
      <w:proofErr w:type="spellEnd"/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Диаметр накладок, мм 350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 xml:space="preserve">Коробка передач 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Тип механическая, пятиступенчатая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Управление механическое, дистанционное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Раздаточная коробка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 xml:space="preserve">Тип  </w:t>
      </w:r>
      <w:proofErr w:type="gramStart"/>
      <w:r w:rsidRPr="00CA2F32">
        <w:t>механическая</w:t>
      </w:r>
      <w:proofErr w:type="gramEnd"/>
      <w:r w:rsidRPr="00CA2F32">
        <w:t>, двухступенчатая с блокируемым межосевым дифференциалом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lastRenderedPageBreak/>
        <w:t>Управление пневматическое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Передаточные числа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Первая передача (низшая) 1,692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Вторая передача (высшая) 0,917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 xml:space="preserve">Главная передача </w:t>
      </w:r>
      <w:r w:rsidRPr="00CA2F32">
        <w:t>Передаточное отношение 6,53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Тормоза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Привод пневматический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 xml:space="preserve">Размеры </w:t>
      </w:r>
      <w:r w:rsidRPr="00CA2F32">
        <w:t>Диаметр барабана, мм 400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Ширина тормозных накладок, мм 140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 xml:space="preserve">Суммарная площадь </w:t>
      </w:r>
      <w:proofErr w:type="spellStart"/>
      <w:r w:rsidRPr="00CA2F32">
        <w:t>торм</w:t>
      </w:r>
      <w:proofErr w:type="spellEnd"/>
      <w:r w:rsidRPr="00CA2F32">
        <w:t xml:space="preserve">. накладок, </w:t>
      </w:r>
      <w:proofErr w:type="spellStart"/>
      <w:r w:rsidRPr="00CA2F32">
        <w:t>кв</w:t>
      </w:r>
      <w:proofErr w:type="gramStart"/>
      <w:r w:rsidRPr="00CA2F32">
        <w:t>.с</w:t>
      </w:r>
      <w:proofErr w:type="gramEnd"/>
      <w:r w:rsidRPr="00CA2F32">
        <w:t>м</w:t>
      </w:r>
      <w:proofErr w:type="spellEnd"/>
      <w:r w:rsidRPr="00CA2F32">
        <w:t xml:space="preserve"> 6300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Колеса и шины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Тип колес дисковые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Тип шин пневматические, с регулированием давления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Размер обода 12.2-20,9 (310-533)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Размер шин 425/85 R21 (1260х425-533Р)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Кабина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Тип передняя, расположенная над двигателем, 3-х местная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Исполнение без спального места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Характеристика а/м полной массой 15450 кг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 xml:space="preserve">Максимальная скорость, не менее, км/ч 90 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Наиб</w:t>
      </w:r>
      <w:proofErr w:type="gramStart"/>
      <w:r w:rsidRPr="00CA2F32">
        <w:t>.</w:t>
      </w:r>
      <w:proofErr w:type="gramEnd"/>
      <w:r w:rsidRPr="00CA2F32">
        <w:t xml:space="preserve"> </w:t>
      </w:r>
      <w:proofErr w:type="gramStart"/>
      <w:r w:rsidRPr="00CA2F32">
        <w:t>п</w:t>
      </w:r>
      <w:proofErr w:type="gramEnd"/>
      <w:r w:rsidRPr="00CA2F32">
        <w:t>реодолеваемый подъем, не менее, % 31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Наружный габаритный радиус поворота, м 11,3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rPr>
          <w:bCs/>
        </w:rPr>
        <w:t>Электрооборудование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Напряжение, B 24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Аккумуляторы, В/</w:t>
      </w:r>
      <w:proofErr w:type="spellStart"/>
      <w:r w:rsidRPr="00CA2F32">
        <w:t>Ачас</w:t>
      </w:r>
      <w:proofErr w:type="spellEnd"/>
      <w:r w:rsidRPr="00CA2F32">
        <w:t xml:space="preserve"> 2х12/190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Генератор, В/Вт 28/1000</w:t>
      </w:r>
    </w:p>
    <w:p w:rsidR="00742F7B" w:rsidRPr="00F402AA" w:rsidRDefault="00742F7B" w:rsidP="00742F7B">
      <w:pPr>
        <w:numPr>
          <w:ilvl w:val="0"/>
          <w:numId w:val="5"/>
        </w:numPr>
        <w:spacing w:line="300" w:lineRule="auto"/>
        <w:rPr>
          <w:b/>
        </w:rPr>
      </w:pPr>
      <w:r w:rsidRPr="00F402AA">
        <w:rPr>
          <w:b/>
        </w:rPr>
        <w:t>Характеристика пассажирского салона</w:t>
      </w:r>
    </w:p>
    <w:p w:rsidR="00D073F5" w:rsidRPr="00CA2F32" w:rsidRDefault="00D073F5" w:rsidP="00D073F5">
      <w:pPr>
        <w:numPr>
          <w:ilvl w:val="0"/>
          <w:numId w:val="5"/>
        </w:numPr>
        <w:spacing w:line="300" w:lineRule="auto"/>
      </w:pPr>
      <w:r>
        <w:t>8 мест оборудованных ремнями безопасности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Кузов-фургон: каркас сварной; наружная обшивка – стальной лист; утеплитель - </w:t>
      </w:r>
      <w:proofErr w:type="spellStart"/>
      <w:r w:rsidRPr="00CA2F32">
        <w:t>пенополистирол</w:t>
      </w:r>
      <w:proofErr w:type="spellEnd"/>
      <w:r w:rsidRPr="00CA2F32">
        <w:t xml:space="preserve"> (S=60 мм). Внутренняя отделка: потолок – пластик; стены: пассажирский отсек и грузовой – пластик; пол: пассажирский отсек – фанера бакелитовая (S=12 мм), </w:t>
      </w:r>
      <w:proofErr w:type="spellStart"/>
      <w:r w:rsidRPr="00CA2F32">
        <w:t>пенополистирол</w:t>
      </w:r>
      <w:proofErr w:type="spellEnd"/>
      <w:r w:rsidRPr="00CA2F32">
        <w:t xml:space="preserve"> (S=30 мм), фанера (S=12 мм), резиново-пластиковое покрытие с </w:t>
      </w:r>
      <w:proofErr w:type="spellStart"/>
      <w:r w:rsidRPr="00CA2F32">
        <w:t>нахлёстом</w:t>
      </w:r>
      <w:proofErr w:type="spellEnd"/>
      <w:r w:rsidRPr="00CA2F32">
        <w:t xml:space="preserve"> на панели фургона 150 мм, грузовой отсек – фанера бакелитовая (S=12 мм); </w:t>
      </w:r>
      <w:proofErr w:type="spellStart"/>
      <w:r w:rsidRPr="00CA2F32">
        <w:t>рифленный</w:t>
      </w:r>
      <w:proofErr w:type="spellEnd"/>
      <w:r w:rsidRPr="00CA2F32">
        <w:t xml:space="preserve"> алюминий, лист типа «Квинтет»;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Обниженный</w:t>
      </w:r>
      <w:proofErr w:type="spellEnd"/>
      <w:r w:rsidRPr="00CA2F32">
        <w:t xml:space="preserve"> проход фургона;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Стол;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Молоток аварийный для разбивания стекла (один снаружи, один внутри фургона) (2 шт.);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Фонари освещения (24В, 21 Вт);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Фонарь подсветки входа 24 В;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lastRenderedPageBreak/>
        <w:t xml:space="preserve">Автономный воздушный </w:t>
      </w:r>
      <w:proofErr w:type="spellStart"/>
      <w:r w:rsidRPr="00CA2F32">
        <w:t>отопитель</w:t>
      </w:r>
      <w:proofErr w:type="spellEnd"/>
      <w:r w:rsidRPr="00CA2F32">
        <w:t>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Отопитель</w:t>
      </w:r>
      <w:proofErr w:type="spellEnd"/>
      <w:r w:rsidRPr="00CA2F32">
        <w:t xml:space="preserve"> от системы охлаждения автомобиля (2 шт.);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Кожух;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Сиденья двухместные с ремнями безопасности СПА-100;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Люк аварийно-вентиляционный с вентилятором;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Окно с форточкой, с двойным стеклопакетом и </w:t>
      </w:r>
      <w:proofErr w:type="spellStart"/>
      <w:r w:rsidRPr="00CA2F32">
        <w:t>травмобезопасным</w:t>
      </w:r>
      <w:proofErr w:type="spellEnd"/>
      <w:r w:rsidRPr="00CA2F32">
        <w:t xml:space="preserve"> стеклом;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Окно двери с двойным стеклопакетом и </w:t>
      </w:r>
      <w:proofErr w:type="spellStart"/>
      <w:r w:rsidRPr="00CA2F32">
        <w:t>травмобезопасным</w:t>
      </w:r>
      <w:proofErr w:type="spellEnd"/>
      <w:r w:rsidRPr="00CA2F32">
        <w:t xml:space="preserve"> стеклом;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Передняя боковая дверь (оборудована качественным и надежным замком; окантована тройным контуром высококачественного уплотнителя);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Конечный выключатель открывания двери и подсветки входа;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Задняя боковая дверь (оборудована качественным и надежным замком; окантована тройным контуром высококачественного уплотнителя);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Откидная лестница;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Кронштейн аптечки;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Поручень;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Огнетушитель (2 шт.) (один в салоне; один в кабине);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Переговорное устройство;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Принадлежности (противооткатные башмаки, знак аварийной остановки, аптечка медицинская);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Наружные ящики;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Шторки двойные (окна салона комплектуются солнцезащитными шторками);</w:t>
      </w:r>
    </w:p>
    <w:p w:rsidR="00742F7B" w:rsidRPr="00CA2F32" w:rsidRDefault="00742F7B" w:rsidP="00742F7B">
      <w:pPr>
        <w:numPr>
          <w:ilvl w:val="0"/>
          <w:numId w:val="9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Задняя распашная дверь (окантована тройным контуром высококачественного уплотнителя);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Укосина поворотная (грузоподъемность 500 кг);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Таль передвижная используется в качестве грузоподъемного механизма (грузоподъемность 500 кг);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 xml:space="preserve">Съемная металлическая </w:t>
      </w:r>
      <w:proofErr w:type="spellStart"/>
      <w:r w:rsidRPr="00CA2F32">
        <w:t>лесница</w:t>
      </w:r>
      <w:proofErr w:type="spellEnd"/>
      <w:r w:rsidRPr="00CA2F32">
        <w:t xml:space="preserve"> (в транспортном положении фиксируется креплением в кузове-фургоне; конструкция лестницы должна иметь широкие ступеньки с противоскользящим эффектом);</w:t>
      </w:r>
    </w:p>
    <w:p w:rsidR="00742F7B" w:rsidRPr="00CA2F32" w:rsidRDefault="00742F7B" w:rsidP="00742F7B">
      <w:pPr>
        <w:numPr>
          <w:ilvl w:val="0"/>
          <w:numId w:val="5"/>
        </w:numPr>
        <w:spacing w:line="300" w:lineRule="auto"/>
      </w:pPr>
      <w:r w:rsidRPr="00CA2F32">
        <w:t>Запасное колесо.</w:t>
      </w:r>
    </w:p>
    <w:p w:rsidR="00742F7B" w:rsidRPr="00CA2F32" w:rsidRDefault="00742F7B" w:rsidP="00FC68B5">
      <w:pPr>
        <w:pStyle w:val="Style8"/>
        <w:widowControl/>
        <w:numPr>
          <w:ilvl w:val="0"/>
          <w:numId w:val="25"/>
        </w:numPr>
        <w:spacing w:line="300" w:lineRule="auto"/>
        <w:ind w:right="2208"/>
        <w:rPr>
          <w:rStyle w:val="FontStyle19"/>
        </w:rPr>
      </w:pPr>
      <w:r w:rsidRPr="00CA2F32">
        <w:rPr>
          <w:rStyle w:val="FontStyle19"/>
        </w:rPr>
        <w:t xml:space="preserve">  Дополнительное оборудование</w:t>
      </w:r>
    </w:p>
    <w:p w:rsidR="00742F7B" w:rsidRPr="00CA2F32" w:rsidRDefault="00742F7B" w:rsidP="00742F7B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Теплоизоляция отсека АКБ </w:t>
      </w:r>
    </w:p>
    <w:p w:rsidR="00742F7B" w:rsidRPr="00CA2F32" w:rsidRDefault="00742F7B" w:rsidP="00742F7B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Подогрев сидения водителя</w:t>
      </w:r>
    </w:p>
    <w:p w:rsidR="00742F7B" w:rsidRPr="00CA2F32" w:rsidRDefault="00742F7B" w:rsidP="00742F7B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Автономный </w:t>
      </w:r>
      <w:proofErr w:type="spellStart"/>
      <w:r w:rsidRPr="00CA2F32">
        <w:t>отопитель</w:t>
      </w:r>
      <w:proofErr w:type="spellEnd"/>
      <w:r w:rsidRPr="00CA2F32">
        <w:t xml:space="preserve"> кабины </w:t>
      </w:r>
      <w:proofErr w:type="spellStart"/>
      <w:r w:rsidRPr="00CA2F32">
        <w:t>Webasto</w:t>
      </w:r>
      <w:proofErr w:type="spellEnd"/>
      <w:r w:rsidRPr="00CA2F32">
        <w:t xml:space="preserve"> </w:t>
      </w:r>
      <w:proofErr w:type="spellStart"/>
      <w:r w:rsidRPr="00CA2F32">
        <w:t>AirTop</w:t>
      </w:r>
      <w:proofErr w:type="spellEnd"/>
      <w:r w:rsidRPr="00CA2F32">
        <w:t xml:space="preserve"> 2000</w:t>
      </w:r>
    </w:p>
    <w:p w:rsidR="00742F7B" w:rsidRPr="00CA2F32" w:rsidRDefault="00742F7B" w:rsidP="00742F7B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Подогрев топливной магистрали </w:t>
      </w:r>
    </w:p>
    <w:p w:rsidR="00742F7B" w:rsidRPr="00CA2F32" w:rsidRDefault="00742F7B" w:rsidP="00742F7B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Подогрев зеркал.</w:t>
      </w:r>
    </w:p>
    <w:p w:rsidR="00742F7B" w:rsidRPr="00CA2F32" w:rsidRDefault="00742F7B" w:rsidP="00742F7B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>Установка трехточечных ремней безопасности на сидениях пассажирского салона.</w:t>
      </w:r>
    </w:p>
    <w:p w:rsidR="00742F7B" w:rsidRPr="00CA2F32" w:rsidRDefault="00742F7B" w:rsidP="00742F7B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Система контроля </w:t>
      </w:r>
      <w:r w:rsidRPr="00CA2F32">
        <w:rPr>
          <w:lang w:val="en-US"/>
        </w:rPr>
        <w:t>GPS</w:t>
      </w:r>
      <w:r w:rsidRPr="00CA2F32">
        <w:t>/</w:t>
      </w:r>
      <w:proofErr w:type="spellStart"/>
      <w:r w:rsidRPr="00CA2F32">
        <w:t>Глонасс</w:t>
      </w:r>
      <w:proofErr w:type="spellEnd"/>
      <w:r w:rsidRPr="00CA2F32">
        <w:t xml:space="preserve"> </w:t>
      </w:r>
    </w:p>
    <w:p w:rsidR="00742F7B" w:rsidRPr="00CA2F32" w:rsidRDefault="00742F7B" w:rsidP="00742F7B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r w:rsidRPr="00CA2F32">
        <w:t xml:space="preserve">Кондиционер </w:t>
      </w:r>
      <w:r w:rsidR="001520D4">
        <w:t>в пассажирский салон</w:t>
      </w:r>
    </w:p>
    <w:p w:rsidR="00742F7B" w:rsidRPr="00CA2F32" w:rsidRDefault="00742F7B" w:rsidP="00742F7B">
      <w:pPr>
        <w:numPr>
          <w:ilvl w:val="0"/>
          <w:numId w:val="6"/>
        </w:numPr>
        <w:tabs>
          <w:tab w:val="clear" w:pos="720"/>
          <w:tab w:val="num" w:pos="426"/>
        </w:tabs>
        <w:spacing w:line="300" w:lineRule="auto"/>
        <w:ind w:left="426" w:hanging="426"/>
      </w:pPr>
      <w:proofErr w:type="spellStart"/>
      <w:r w:rsidRPr="00CA2F32">
        <w:t>Тахограф</w:t>
      </w:r>
      <w:proofErr w:type="spellEnd"/>
      <w:r w:rsidRPr="00CA2F32">
        <w:t xml:space="preserve"> с </w:t>
      </w:r>
      <w:proofErr w:type="spellStart"/>
      <w:r w:rsidRPr="00CA2F32">
        <w:t>скзи</w:t>
      </w:r>
      <w:proofErr w:type="spellEnd"/>
    </w:p>
    <w:p w:rsidR="00742F7B" w:rsidRPr="00CA2F32" w:rsidRDefault="00742F7B" w:rsidP="00742F7B">
      <w:pPr>
        <w:spacing w:line="300" w:lineRule="auto"/>
        <w:rPr>
          <w:sz w:val="28"/>
          <w:szCs w:val="28"/>
        </w:rPr>
      </w:pPr>
      <w:r w:rsidRPr="00CA2F32">
        <w:lastRenderedPageBreak/>
        <w:t>Автобус должен быть укомплектован оборудованием, ЗИП и инструментом необходимым для его эксплуатации в соответствии с требованиями Правил  дорожного движения РФ, Технического регламента о безопасности колесных транспортных средств, в редакции от 10 сентября 2010 г, Правил перевозок пассажиров и багажа автомобильным транспортом и городским наземным электрическим транспортом</w:t>
      </w:r>
      <w:r w:rsidRPr="00CA2F32">
        <w:rPr>
          <w:b/>
          <w:bCs/>
        </w:rPr>
        <w:tab/>
      </w:r>
    </w:p>
    <w:p w:rsidR="001E526D" w:rsidRPr="00CA2F32" w:rsidRDefault="001E526D" w:rsidP="00336A2D"/>
    <w:p w:rsidR="00742F7B" w:rsidRPr="00CA2F32" w:rsidRDefault="00742F7B" w:rsidP="001A65C4">
      <w:pPr>
        <w:pStyle w:val="a3"/>
        <w:numPr>
          <w:ilvl w:val="0"/>
          <w:numId w:val="28"/>
        </w:numPr>
        <w:ind w:left="851" w:hanging="491"/>
        <w:rPr>
          <w:b/>
        </w:rPr>
      </w:pPr>
      <w:r w:rsidRPr="00CA2F32">
        <w:rPr>
          <w:b/>
        </w:rPr>
        <w:t xml:space="preserve">Поставка бортового автомобиля с </w:t>
      </w:r>
      <w:proofErr w:type="spellStart"/>
      <w:r w:rsidRPr="00CA2F32">
        <w:rPr>
          <w:b/>
        </w:rPr>
        <w:t>крано</w:t>
      </w:r>
      <w:proofErr w:type="spellEnd"/>
      <w:r w:rsidRPr="00CA2F32">
        <w:rPr>
          <w:b/>
        </w:rPr>
        <w:t>-манипуляторной установкой для филиала ОАО "Тюменьэнерго"</w:t>
      </w:r>
      <w:r w:rsidR="007350A6" w:rsidRPr="00CA2F32">
        <w:rPr>
          <w:b/>
        </w:rPr>
        <w:t xml:space="preserve"> Когалымские электрические сети</w:t>
      </w:r>
    </w:p>
    <w:p w:rsidR="00742F7B" w:rsidRPr="00CA2F32" w:rsidRDefault="00742F7B" w:rsidP="00742F7B"/>
    <w:p w:rsidR="00742F7B" w:rsidRPr="00CA2F32" w:rsidRDefault="00742F7B" w:rsidP="00742F7B">
      <w:r w:rsidRPr="00CA2F32">
        <w:t>1.1        Общие требования к условиям поставки:</w:t>
      </w:r>
    </w:p>
    <w:p w:rsidR="00742F7B" w:rsidRPr="00CA2F32" w:rsidRDefault="00742F7B" w:rsidP="00742F7B">
      <w:r w:rsidRPr="00CA2F32">
        <w:t xml:space="preserve">1.1.1.    Товар должен быть поставлен после подписания договора и соответствующей  </w:t>
      </w:r>
    </w:p>
    <w:p w:rsidR="00742F7B" w:rsidRPr="00CA2F32" w:rsidRDefault="00742F7B" w:rsidP="00742F7B">
      <w:pPr>
        <w:pStyle w:val="a4"/>
        <w:tabs>
          <w:tab w:val="left" w:pos="720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             спецификации к договору.   </w:t>
      </w:r>
    </w:p>
    <w:p w:rsidR="00742F7B" w:rsidRPr="00CA2F32" w:rsidRDefault="00742F7B" w:rsidP="00742F7B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>1.1.2.    Поставка товара осуществляется Продавцом.</w:t>
      </w:r>
    </w:p>
    <w:p w:rsidR="00742F7B" w:rsidRPr="00CA2F32" w:rsidRDefault="00742F7B" w:rsidP="00742F7B">
      <w:pPr>
        <w:pStyle w:val="a4"/>
        <w:tabs>
          <w:tab w:val="left" w:pos="708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1.1.3.    Поставка товара производится по следующим реквизитам: 628486, Россия, </w:t>
      </w:r>
    </w:p>
    <w:p w:rsidR="00742F7B" w:rsidRPr="00CA2F32" w:rsidRDefault="00742F7B" w:rsidP="00742F7B">
      <w:pPr>
        <w:pStyle w:val="a4"/>
        <w:tabs>
          <w:tab w:val="left" w:pos="708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             Тюменская область, Ханты-Мансийский автономный округ, г. Когалым, </w:t>
      </w:r>
    </w:p>
    <w:p w:rsidR="00742F7B" w:rsidRPr="00CA2F32" w:rsidRDefault="00742F7B" w:rsidP="00742F7B">
      <w:pPr>
        <w:pStyle w:val="a4"/>
        <w:tabs>
          <w:tab w:val="left" w:pos="708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             Проспект Нефтяников 5,        </w:t>
      </w:r>
    </w:p>
    <w:p w:rsidR="00742F7B" w:rsidRPr="00CA2F32" w:rsidRDefault="00742F7B" w:rsidP="00742F7B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1.1.4.    При автомобильной отгрузке должен быть приложен лист описи  </w:t>
      </w:r>
    </w:p>
    <w:p w:rsidR="00742F7B" w:rsidRPr="00CA2F32" w:rsidRDefault="00742F7B" w:rsidP="00742F7B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отгруженного товара.</w:t>
      </w:r>
    </w:p>
    <w:p w:rsidR="00742F7B" w:rsidRPr="00CA2F32" w:rsidRDefault="00742F7B" w:rsidP="00742F7B">
      <w:pPr>
        <w:pStyle w:val="a4"/>
        <w:numPr>
          <w:ilvl w:val="2"/>
          <w:numId w:val="16"/>
        </w:numPr>
        <w:spacing w:line="240" w:lineRule="auto"/>
        <w:rPr>
          <w:sz w:val="24"/>
        </w:rPr>
      </w:pPr>
      <w:r w:rsidRPr="00CA2F32">
        <w:rPr>
          <w:sz w:val="24"/>
        </w:rPr>
        <w:t xml:space="preserve"> Стоимость товара рассчитывается с учетом транспортных расходов. Цены  </w:t>
      </w:r>
    </w:p>
    <w:p w:rsidR="00742F7B" w:rsidRPr="00CA2F32" w:rsidRDefault="00742F7B" w:rsidP="00742F7B">
      <w:pPr>
        <w:pStyle w:val="a4"/>
        <w:spacing w:line="240" w:lineRule="auto"/>
        <w:ind w:left="720"/>
        <w:rPr>
          <w:sz w:val="24"/>
        </w:rPr>
      </w:pPr>
      <w:r w:rsidRPr="00CA2F32">
        <w:rPr>
          <w:sz w:val="24"/>
        </w:rPr>
        <w:t xml:space="preserve"> должны включать все затраты на страхование, уплаты налогов, таможенных                                    </w:t>
      </w:r>
    </w:p>
    <w:p w:rsidR="00742F7B" w:rsidRPr="00CA2F32" w:rsidRDefault="00742F7B" w:rsidP="00742F7B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пошлин, сборов, упаковки, тары и  других обязательных платежей, а также все  </w:t>
      </w:r>
    </w:p>
    <w:p w:rsidR="00742F7B" w:rsidRPr="00CA2F32" w:rsidRDefault="00742F7B" w:rsidP="00742F7B">
      <w:pPr>
        <w:pStyle w:val="a4"/>
        <w:spacing w:line="240" w:lineRule="auto"/>
        <w:rPr>
          <w:sz w:val="24"/>
          <w:lang w:val="en-US"/>
        </w:rPr>
      </w:pPr>
      <w:r w:rsidRPr="00CA2F32">
        <w:rPr>
          <w:sz w:val="24"/>
        </w:rPr>
        <w:t xml:space="preserve">             предлагаемые скидки.</w:t>
      </w:r>
      <w:r w:rsidRPr="00CA2F32">
        <w:rPr>
          <w:sz w:val="24"/>
          <w:lang w:val="en-US"/>
        </w:rPr>
        <w:t xml:space="preserve"> </w:t>
      </w:r>
    </w:p>
    <w:p w:rsidR="00742F7B" w:rsidRPr="00CA2F32" w:rsidRDefault="00742F7B" w:rsidP="00742F7B">
      <w:pPr>
        <w:pStyle w:val="a4"/>
        <w:numPr>
          <w:ilvl w:val="2"/>
          <w:numId w:val="16"/>
        </w:numPr>
        <w:spacing w:line="240" w:lineRule="auto"/>
        <w:rPr>
          <w:sz w:val="24"/>
        </w:rPr>
      </w:pPr>
      <w:r w:rsidRPr="00CA2F32">
        <w:rPr>
          <w:sz w:val="24"/>
        </w:rPr>
        <w:t xml:space="preserve"> Форма оплаты:  оплата безналичным перечислением денежных средств </w:t>
      </w:r>
      <w:proofErr w:type="gramStart"/>
      <w:r w:rsidRPr="00CA2F32">
        <w:rPr>
          <w:sz w:val="24"/>
        </w:rPr>
        <w:t>на</w:t>
      </w:r>
      <w:proofErr w:type="gramEnd"/>
      <w:r w:rsidRPr="00CA2F32">
        <w:rPr>
          <w:sz w:val="24"/>
        </w:rPr>
        <w:t xml:space="preserve">  </w:t>
      </w:r>
    </w:p>
    <w:p w:rsidR="00742F7B" w:rsidRPr="00CA2F32" w:rsidRDefault="00742F7B" w:rsidP="00742F7B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расчетный счет Продавца в размере 100% стоимости товара в течение 30 дней  </w:t>
      </w:r>
    </w:p>
    <w:p w:rsidR="00742F7B" w:rsidRPr="00CA2F32" w:rsidRDefault="00742F7B" w:rsidP="00742F7B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после получения товара Покупателем, на основании товарных накладных и </w:t>
      </w:r>
    </w:p>
    <w:p w:rsidR="00742F7B" w:rsidRPr="00CA2F32" w:rsidRDefault="00742F7B" w:rsidP="00742F7B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счетов-фактур.</w:t>
      </w:r>
    </w:p>
    <w:p w:rsidR="00742F7B" w:rsidRPr="00CA2F32" w:rsidRDefault="00742F7B" w:rsidP="00742F7B">
      <w:pPr>
        <w:pStyle w:val="a4"/>
        <w:numPr>
          <w:ilvl w:val="2"/>
          <w:numId w:val="16"/>
        </w:numPr>
        <w:spacing w:line="240" w:lineRule="auto"/>
        <w:jc w:val="left"/>
        <w:rPr>
          <w:sz w:val="24"/>
        </w:rPr>
      </w:pPr>
      <w:r w:rsidRPr="00CA2F32">
        <w:rPr>
          <w:sz w:val="24"/>
        </w:rPr>
        <w:t xml:space="preserve"> Срок поставки: </w:t>
      </w:r>
      <w:r w:rsidR="003E4A5C">
        <w:rPr>
          <w:rStyle w:val="FontStyle19"/>
        </w:rPr>
        <w:t>до 15.12.2014</w:t>
      </w:r>
      <w:r w:rsidR="003E4A5C" w:rsidRPr="00CA2F32">
        <w:rPr>
          <w:rStyle w:val="FontStyle19"/>
        </w:rPr>
        <w:t xml:space="preserve"> год</w:t>
      </w:r>
      <w:r w:rsidR="003E4A5C">
        <w:rPr>
          <w:rStyle w:val="FontStyle19"/>
        </w:rPr>
        <w:t>а</w:t>
      </w:r>
      <w:r w:rsidRPr="00CA2F32">
        <w:rPr>
          <w:sz w:val="24"/>
        </w:rPr>
        <w:t>.</w:t>
      </w:r>
    </w:p>
    <w:p w:rsidR="00800637" w:rsidRDefault="00800637" w:rsidP="00800637">
      <w:pPr>
        <w:pStyle w:val="a4"/>
        <w:numPr>
          <w:ilvl w:val="2"/>
          <w:numId w:val="16"/>
        </w:numPr>
        <w:spacing w:line="240" w:lineRule="auto"/>
        <w:jc w:val="left"/>
        <w:rPr>
          <w:sz w:val="24"/>
        </w:rPr>
      </w:pPr>
      <w:r w:rsidRPr="00CA2F32">
        <w:rPr>
          <w:sz w:val="24"/>
        </w:rPr>
        <w:t xml:space="preserve"> Автомобиль бортовой с КМУ – 1 единица.</w:t>
      </w:r>
    </w:p>
    <w:p w:rsidR="00800637" w:rsidRPr="00CA2F32" w:rsidRDefault="00800637" w:rsidP="00800637">
      <w:pPr>
        <w:pStyle w:val="a4"/>
        <w:spacing w:line="240" w:lineRule="auto"/>
        <w:ind w:left="720"/>
        <w:jc w:val="left"/>
        <w:rPr>
          <w:sz w:val="24"/>
        </w:rPr>
      </w:pPr>
    </w:p>
    <w:p w:rsidR="00742F7B" w:rsidRPr="00CA2F32" w:rsidRDefault="00742F7B" w:rsidP="00742F7B">
      <w:pPr>
        <w:pStyle w:val="a4"/>
        <w:numPr>
          <w:ilvl w:val="0"/>
          <w:numId w:val="16"/>
        </w:numPr>
        <w:spacing w:line="240" w:lineRule="auto"/>
        <w:jc w:val="left"/>
        <w:rPr>
          <w:b/>
          <w:sz w:val="24"/>
        </w:rPr>
      </w:pPr>
      <w:r w:rsidRPr="00CA2F32">
        <w:rPr>
          <w:b/>
          <w:bCs/>
          <w:sz w:val="24"/>
        </w:rPr>
        <w:t xml:space="preserve">Требования к техническим характеристикам </w:t>
      </w:r>
      <w:r w:rsidRPr="00CA2F32">
        <w:rPr>
          <w:b/>
          <w:sz w:val="24"/>
        </w:rPr>
        <w:t xml:space="preserve">бортового автомобиля с </w:t>
      </w:r>
      <w:proofErr w:type="spellStart"/>
      <w:r w:rsidRPr="00CA2F32">
        <w:rPr>
          <w:b/>
          <w:sz w:val="24"/>
        </w:rPr>
        <w:t>крано</w:t>
      </w:r>
      <w:proofErr w:type="spellEnd"/>
      <w:r w:rsidRPr="00CA2F32">
        <w:rPr>
          <w:b/>
          <w:sz w:val="24"/>
        </w:rPr>
        <w:t>-манипуляторной установкой</w:t>
      </w:r>
    </w:p>
    <w:tbl>
      <w:tblPr>
        <w:tblW w:w="10348" w:type="dxa"/>
        <w:tblInd w:w="-69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4105"/>
        <w:gridCol w:w="3833"/>
        <w:gridCol w:w="1842"/>
      </w:tblGrid>
      <w:tr w:rsidR="00742F7B" w:rsidRPr="00CA2F32" w:rsidTr="00742F7B">
        <w:trPr>
          <w:trHeight w:val="8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bCs/>
              </w:rPr>
            </w:pPr>
            <w:r w:rsidRPr="00CA2F32">
              <w:rPr>
                <w:b/>
                <w:bCs/>
              </w:rPr>
              <w:t>№ п/п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bCs/>
              </w:rPr>
            </w:pPr>
            <w:r w:rsidRPr="00CA2F32">
              <w:rPr>
                <w:b/>
                <w:bCs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</w:rPr>
            </w:pPr>
            <w:r w:rsidRPr="00CA2F32">
              <w:rPr>
                <w:b/>
                <w:bCs/>
              </w:rPr>
              <w:t xml:space="preserve">Требуемое значение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bCs/>
              </w:rPr>
            </w:pPr>
            <w:r w:rsidRPr="00CA2F32">
              <w:rPr>
                <w:b/>
                <w:bCs/>
              </w:rPr>
              <w:t xml:space="preserve">Предлагаемые участником закупки технические характеристики </w:t>
            </w:r>
          </w:p>
        </w:tc>
      </w:tr>
      <w:tr w:rsidR="00742F7B" w:rsidRPr="00CA2F32" w:rsidTr="00742F7B">
        <w:trPr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A2F32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bCs/>
                <w:sz w:val="24"/>
                <w:szCs w:val="24"/>
              </w:rPr>
            </w:pPr>
            <w:r w:rsidRPr="00CA2F32">
              <w:rPr>
                <w:b/>
                <w:bCs/>
                <w:sz w:val="24"/>
                <w:szCs w:val="24"/>
              </w:rPr>
              <w:t>Основные параметры: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b/>
                <w:bCs/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2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A2F32">
              <w:rPr>
                <w:sz w:val="24"/>
                <w:szCs w:val="24"/>
              </w:rPr>
              <w:t>1.1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A2F32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A2F32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2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A2F32">
              <w:rPr>
                <w:sz w:val="24"/>
                <w:szCs w:val="24"/>
              </w:rPr>
              <w:t>1.2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A2F32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A2F32">
              <w:rPr>
                <w:lang w:eastAsia="ru-RU"/>
              </w:rPr>
              <w:t>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5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A2F32">
              <w:rPr>
                <w:sz w:val="24"/>
                <w:szCs w:val="24"/>
              </w:rPr>
              <w:t>1.3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Колесная формула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6 х 6</w:t>
            </w: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Вездеход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3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lang w:eastAsia="en-US"/>
              </w:rPr>
              <w:t>1</w:t>
            </w:r>
            <w:r w:rsidRPr="00CA2F32">
              <w:rPr>
                <w:lang w:val="en-US" w:eastAsia="en-US"/>
              </w:rPr>
              <w:t>.</w:t>
            </w:r>
            <w:r w:rsidRPr="00CA2F32">
              <w:rPr>
                <w:lang w:eastAsia="en-US"/>
              </w:rPr>
              <w:t>4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Кабина водителя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 xml:space="preserve">Руль левый, </w:t>
            </w:r>
            <w:proofErr w:type="spellStart"/>
            <w:r w:rsidRPr="00CA2F32">
              <w:rPr>
                <w:color w:val="000000"/>
              </w:rPr>
              <w:t>безкапотное</w:t>
            </w:r>
            <w:proofErr w:type="spellEnd"/>
            <w:r w:rsidRPr="00CA2F32">
              <w:rPr>
                <w:color w:val="000000"/>
              </w:rPr>
              <w:t xml:space="preserve"> исполнение, со спальным местом, с воздушным отопителем  напряжением 24В, </w:t>
            </w:r>
            <w:proofErr w:type="spellStart"/>
            <w:r w:rsidRPr="00CA2F32">
              <w:rPr>
                <w:color w:val="000000"/>
              </w:rPr>
              <w:t>теплопроизводительностью</w:t>
            </w:r>
            <w:proofErr w:type="spellEnd"/>
            <w:r w:rsidRPr="00CA2F32">
              <w:rPr>
                <w:color w:val="000000"/>
              </w:rPr>
              <w:t xml:space="preserve">        </w:t>
            </w: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2-7,5 кВт, вид топлива дизель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8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A2F32">
              <w:rPr>
                <w:sz w:val="24"/>
                <w:szCs w:val="24"/>
              </w:rPr>
              <w:t>1.5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Двигатель 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- тип 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- расположение и число цилиндров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- рабочий объем, л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lastRenderedPageBreak/>
              <w:t xml:space="preserve">   - диаметр цилиндра и ход </w:t>
            </w:r>
            <w:proofErr w:type="spellStart"/>
            <w:r w:rsidRPr="00CA2F32">
              <w:rPr>
                <w:color w:val="000000"/>
              </w:rPr>
              <w:t>поршня</w:t>
            </w:r>
            <w:proofErr w:type="gramStart"/>
            <w:r w:rsidRPr="00CA2F32">
              <w:rPr>
                <w:color w:val="000000"/>
              </w:rPr>
              <w:t>,м</w:t>
            </w:r>
            <w:proofErr w:type="gramEnd"/>
            <w:r w:rsidRPr="00CA2F32">
              <w:rPr>
                <w:color w:val="000000"/>
              </w:rPr>
              <w:t>м</w:t>
            </w:r>
            <w:proofErr w:type="spellEnd"/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- степень сжатия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- номинальная мощность, </w:t>
            </w:r>
            <w:proofErr w:type="spellStart"/>
            <w:r w:rsidRPr="00CA2F32">
              <w:rPr>
                <w:color w:val="000000"/>
              </w:rPr>
              <w:t>л.с</w:t>
            </w:r>
            <w:proofErr w:type="spellEnd"/>
            <w:r w:rsidRPr="00CA2F32">
              <w:rPr>
                <w:color w:val="000000"/>
              </w:rPr>
              <w:t>.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- частота вращения, об/мин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- крутящий момент, </w:t>
            </w:r>
            <w:proofErr w:type="spellStart"/>
            <w:r w:rsidRPr="00CA2F32">
              <w:rPr>
                <w:color w:val="000000"/>
              </w:rPr>
              <w:t>Нм</w:t>
            </w:r>
            <w:proofErr w:type="spellEnd"/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lastRenderedPageBreak/>
              <w:t>Российского производства</w:t>
            </w: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 xml:space="preserve">Дизельный с </w:t>
            </w:r>
            <w:proofErr w:type="spellStart"/>
            <w:r w:rsidRPr="00CA2F32">
              <w:rPr>
                <w:color w:val="000000"/>
              </w:rPr>
              <w:t>турбонаддувом</w:t>
            </w:r>
            <w:proofErr w:type="spellEnd"/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 xml:space="preserve"> </w:t>
            </w:r>
            <w:r w:rsidRPr="00CA2F32">
              <w:rPr>
                <w:color w:val="000000"/>
                <w:lang w:val="en-US"/>
              </w:rPr>
              <w:t>V</w:t>
            </w:r>
            <w:r w:rsidRPr="00CA2F32">
              <w:rPr>
                <w:color w:val="000000"/>
              </w:rPr>
              <w:t>-8</w:t>
            </w: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Не менее 10,85</w:t>
            </w: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lastRenderedPageBreak/>
              <w:t xml:space="preserve"> Не менее 120/120</w:t>
            </w: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Не менее 17</w:t>
            </w: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Не менее 260</w:t>
            </w: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Не менее 2200</w:t>
            </w:r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Не менее 834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8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lang w:eastAsia="en-US"/>
              </w:rPr>
              <w:lastRenderedPageBreak/>
              <w:t>1</w:t>
            </w:r>
            <w:r w:rsidRPr="00CA2F32">
              <w:rPr>
                <w:lang w:val="en-US" w:eastAsia="en-US"/>
              </w:rPr>
              <w:t>.</w:t>
            </w:r>
            <w:r w:rsidRPr="00CA2F32">
              <w:rPr>
                <w:lang w:eastAsia="en-US"/>
              </w:rPr>
              <w:t>6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Коробка передач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- тип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- управление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                      механическая,</w:t>
            </w:r>
          </w:p>
          <w:p w:rsidR="00742F7B" w:rsidRPr="00CA2F32" w:rsidRDefault="00AA5A92" w:rsidP="00492B07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десяти-</w:t>
            </w:r>
            <w:r w:rsidRPr="00CA2F32">
              <w:rPr>
                <w:color w:val="000000"/>
              </w:rPr>
              <w:t>ступенчатая</w:t>
            </w:r>
            <w:proofErr w:type="gramEnd"/>
          </w:p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механическое, дистанционное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AA5A92" w:rsidRDefault="00742F7B" w:rsidP="00492B07">
            <w:pPr>
              <w:rPr>
                <w:sz w:val="10"/>
                <w:szCs w:val="10"/>
              </w:rPr>
            </w:pPr>
          </w:p>
          <w:p w:rsidR="00742F7B" w:rsidRPr="00AA5A9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7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lang w:eastAsia="en-US"/>
              </w:rPr>
            </w:pPr>
            <w:r w:rsidRPr="00CA2F32">
              <w:rPr>
                <w:lang w:eastAsia="en-US"/>
              </w:rPr>
              <w:t>1.7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 Раздаточная коробка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t>Механическая, двухступенчатая с блокируемым межосевым дифференциалом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9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lang w:eastAsia="en-US"/>
              </w:rPr>
              <w:t>1</w:t>
            </w:r>
            <w:r w:rsidRPr="00CA2F32">
              <w:rPr>
                <w:lang w:val="en-US" w:eastAsia="en-US"/>
              </w:rPr>
              <w:t>.</w:t>
            </w:r>
            <w:r w:rsidRPr="00CA2F32">
              <w:rPr>
                <w:lang w:eastAsia="en-US"/>
              </w:rPr>
              <w:t>8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Нагрузка от автомобиля полной массы через  Шины: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 - передний мост, кг</w:t>
            </w:r>
          </w:p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 - задняя тележка, кг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pacing w:after="0" w:line="276" w:lineRule="auto"/>
              <w:ind w:right="-293"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742F7B" w:rsidRPr="00CA2F32" w:rsidRDefault="00742F7B" w:rsidP="00492B07">
            <w:pPr>
              <w:pStyle w:val="130"/>
              <w:spacing w:after="0" w:line="276" w:lineRule="auto"/>
              <w:ind w:right="-293"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742F7B" w:rsidRPr="00CA2F32" w:rsidRDefault="00742F7B" w:rsidP="00492B07">
            <w:pPr>
              <w:pStyle w:val="130"/>
              <w:spacing w:after="0" w:line="276" w:lineRule="auto"/>
              <w:ind w:right="-293"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A2F32">
              <w:rPr>
                <w:color w:val="000000"/>
                <w:sz w:val="24"/>
                <w:szCs w:val="24"/>
                <w:lang w:eastAsia="ru-RU"/>
              </w:rPr>
              <w:t>Не менее 5550</w:t>
            </w:r>
          </w:p>
          <w:p w:rsidR="00742F7B" w:rsidRPr="00CA2F32" w:rsidRDefault="00742F7B" w:rsidP="00492B07">
            <w:pPr>
              <w:pStyle w:val="13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CA2F32">
              <w:rPr>
                <w:color w:val="000000"/>
                <w:sz w:val="24"/>
                <w:szCs w:val="24"/>
                <w:lang w:eastAsia="ru-RU"/>
              </w:rPr>
              <w:t xml:space="preserve">                      Не менее 15500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  <w:lang w:val="en-US"/>
              </w:rPr>
            </w:pPr>
          </w:p>
        </w:tc>
      </w:tr>
      <w:tr w:rsidR="00742F7B" w:rsidRPr="00CA2F32" w:rsidTr="00742F7B">
        <w:trPr>
          <w:trHeight w:val="3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lang w:eastAsia="en-US"/>
              </w:rPr>
              <w:t>1</w:t>
            </w:r>
            <w:r w:rsidRPr="00CA2F32">
              <w:rPr>
                <w:lang w:val="en-US" w:eastAsia="en-US"/>
              </w:rPr>
              <w:t>.</w:t>
            </w:r>
            <w:r w:rsidRPr="00CA2F32">
              <w:rPr>
                <w:lang w:eastAsia="en-US"/>
              </w:rPr>
              <w:t>9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Длина бортовой платформы, мм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Не менее 6090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  <w:lang w:val="en-US"/>
              </w:rPr>
            </w:pPr>
          </w:p>
        </w:tc>
      </w:tr>
      <w:tr w:rsidR="00742F7B" w:rsidRPr="00CA2F32" w:rsidTr="00742F7B">
        <w:trPr>
          <w:trHeight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lang w:eastAsia="en-US"/>
              </w:rPr>
              <w:t>1</w:t>
            </w:r>
            <w:r w:rsidRPr="00CA2F32">
              <w:rPr>
                <w:lang w:val="en-US" w:eastAsia="en-US"/>
              </w:rPr>
              <w:t>.1</w:t>
            </w:r>
            <w:r w:rsidRPr="00CA2F32">
              <w:rPr>
                <w:lang w:eastAsia="en-US"/>
              </w:rPr>
              <w:t>0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Размер шин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425/85 R21 изготовленный не ранее чем за 6 месяцев до даты заключения договора.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lang w:eastAsia="en-US"/>
              </w:rPr>
              <w:t>1</w:t>
            </w:r>
            <w:r w:rsidRPr="00CA2F32">
              <w:rPr>
                <w:lang w:val="en-US" w:eastAsia="en-US"/>
              </w:rPr>
              <w:t>.</w:t>
            </w:r>
            <w:r w:rsidRPr="00CA2F32">
              <w:rPr>
                <w:lang w:eastAsia="en-US"/>
              </w:rPr>
              <w:t>11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Топливный бак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Не менее 350 + 210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  <w:r w:rsidRPr="00CA2F32">
              <w:rPr>
                <w:sz w:val="10"/>
                <w:szCs w:val="10"/>
              </w:rPr>
              <w:t xml:space="preserve"> </w:t>
            </w:r>
          </w:p>
        </w:tc>
      </w:tr>
      <w:tr w:rsidR="00742F7B" w:rsidRPr="00CA2F32" w:rsidTr="00742F7B">
        <w:trPr>
          <w:trHeight w:val="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lang w:eastAsia="en-US"/>
              </w:rPr>
              <w:t>1</w:t>
            </w:r>
            <w:r w:rsidRPr="00CA2F32">
              <w:rPr>
                <w:lang w:val="en-US" w:eastAsia="en-US"/>
              </w:rPr>
              <w:t>.1</w:t>
            </w:r>
            <w:r w:rsidRPr="00CA2F32">
              <w:rPr>
                <w:lang w:eastAsia="en-US"/>
              </w:rPr>
              <w:t>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Габаритные размеры, мм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не менее 10030 х не более 2500 х не менее 3900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3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CA2F32">
              <w:rPr>
                <w:b/>
                <w:bCs/>
                <w:sz w:val="24"/>
                <w:szCs w:val="24"/>
              </w:rPr>
              <w:t xml:space="preserve">  2.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b/>
                <w:color w:val="000000"/>
              </w:rPr>
            </w:pPr>
            <w:r w:rsidRPr="00CA2F32">
              <w:rPr>
                <w:color w:val="000000"/>
              </w:rPr>
              <w:t xml:space="preserve">   </w:t>
            </w:r>
            <w:r w:rsidRPr="00CA2F32">
              <w:rPr>
                <w:b/>
                <w:color w:val="000000"/>
              </w:rPr>
              <w:t>Система отопления: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3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A2F32">
              <w:rPr>
                <w:sz w:val="24"/>
                <w:szCs w:val="24"/>
              </w:rPr>
              <w:t xml:space="preserve">  2.1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 - основная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t xml:space="preserve">Автономная с подогревом воздуха горячими газами воздушного </w:t>
            </w:r>
            <w:proofErr w:type="spellStart"/>
            <w:r w:rsidRPr="00CA2F32">
              <w:t>отопителя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3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A2F32">
              <w:rPr>
                <w:sz w:val="24"/>
                <w:szCs w:val="24"/>
              </w:rPr>
              <w:t>2.2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color w:val="000000"/>
              </w:rPr>
            </w:pPr>
            <w:r w:rsidRPr="00CA2F32">
              <w:rPr>
                <w:color w:val="000000"/>
              </w:rPr>
              <w:t xml:space="preserve">  - вспомогательная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t xml:space="preserve">Радиаторный </w:t>
            </w:r>
            <w:proofErr w:type="spellStart"/>
            <w:r w:rsidRPr="00CA2F32">
              <w:t>отопитель</w:t>
            </w:r>
            <w:proofErr w:type="spellEnd"/>
            <w:r w:rsidRPr="00CA2F32">
              <w:t xml:space="preserve"> с вентилятором, включенный в систему охлаждения двигателя.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CA2F32">
              <w:rPr>
                <w:b/>
                <w:sz w:val="24"/>
                <w:szCs w:val="24"/>
                <w:lang w:eastAsia="ru-RU"/>
              </w:rPr>
              <w:t xml:space="preserve">  3.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b/>
                <w:color w:val="000000"/>
              </w:rPr>
            </w:pPr>
            <w:r w:rsidRPr="00CA2F32">
              <w:rPr>
                <w:b/>
                <w:color w:val="000000"/>
              </w:rPr>
              <w:t xml:space="preserve">   Радиооборудование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Радиоприемник, колонки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A2F32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b/>
              </w:rPr>
            </w:pPr>
            <w:r w:rsidRPr="00CA2F32">
              <w:t xml:space="preserve">   </w:t>
            </w:r>
            <w:r w:rsidRPr="00CA2F32">
              <w:rPr>
                <w:b/>
              </w:rPr>
              <w:t>Кран-манипулятор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Предназначенный для работы в условиях крайнего севера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 xml:space="preserve">   Грузовой момент, </w:t>
            </w:r>
            <w:proofErr w:type="spellStart"/>
            <w:r w:rsidRPr="00CA2F32">
              <w:t>тм</w:t>
            </w:r>
            <w:proofErr w:type="spellEnd"/>
            <w:r w:rsidRPr="00CA2F32">
              <w:t xml:space="preserve"> 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color w:val="000000"/>
              </w:rPr>
              <w:t xml:space="preserve">Не менее </w:t>
            </w:r>
            <w:r w:rsidRPr="00CA2F32">
              <w:t>14,6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 xml:space="preserve">   Максимальный вылет стрелы, м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color w:val="000000"/>
              </w:rPr>
              <w:t xml:space="preserve">Не менее </w:t>
            </w:r>
            <w:r w:rsidRPr="00CA2F32">
              <w:t>8,0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 xml:space="preserve">   Грузоподъемность на максимальном вылете, кг 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color w:val="000000"/>
              </w:rPr>
              <w:t xml:space="preserve">Не менее </w:t>
            </w:r>
            <w:r w:rsidRPr="00CA2F32">
              <w:t>1 690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>4.4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 xml:space="preserve">   Максимальная грузоподъемность, кг 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</w:pPr>
            <w:r w:rsidRPr="00CA2F32">
              <w:rPr>
                <w:color w:val="000000"/>
              </w:rPr>
              <w:t xml:space="preserve">Не менее </w:t>
            </w:r>
            <w:r w:rsidRPr="00CA2F32">
              <w:t>7 300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>4.5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 xml:space="preserve">   Температурный режим работы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от - 50</w:t>
            </w:r>
            <w:proofErr w:type="gramStart"/>
            <w:r w:rsidRPr="00CA2F32">
              <w:rPr>
                <w:color w:val="000000"/>
              </w:rPr>
              <w:t>˚С</w:t>
            </w:r>
            <w:proofErr w:type="gramEnd"/>
            <w:r w:rsidRPr="00CA2F32">
              <w:rPr>
                <w:color w:val="000000"/>
              </w:rPr>
              <w:t xml:space="preserve"> до + 40˚С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CA2F32">
              <w:rPr>
                <w:b/>
                <w:bCs/>
                <w:sz w:val="24"/>
                <w:szCs w:val="24"/>
              </w:rPr>
              <w:t xml:space="preserve">   5.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b/>
                <w:color w:val="000000"/>
              </w:rPr>
            </w:pPr>
            <w:r w:rsidRPr="00CA2F32">
              <w:rPr>
                <w:b/>
              </w:rPr>
              <w:t xml:space="preserve">   Дополнительно: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7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/>
                <w:bCs/>
                <w:sz w:val="24"/>
                <w:szCs w:val="24"/>
              </w:rPr>
              <w:t xml:space="preserve">  </w:t>
            </w:r>
            <w:r w:rsidRPr="00CA2F32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>Предусмотреть системы подогрева топлива, обеспечивающую надежную работу двигателя при наружной температуре -40 и ниже градусов.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  <w:sz w:val="22"/>
                <w:szCs w:val="22"/>
              </w:rPr>
            </w:pPr>
            <w:r w:rsidRPr="00CA2F32">
              <w:rPr>
                <w:color w:val="000000"/>
                <w:sz w:val="22"/>
                <w:szCs w:val="22"/>
              </w:rPr>
              <w:t xml:space="preserve">Подогрев </w:t>
            </w:r>
            <w:proofErr w:type="spellStart"/>
            <w:r w:rsidRPr="00CA2F32">
              <w:rPr>
                <w:color w:val="000000"/>
                <w:sz w:val="22"/>
                <w:szCs w:val="22"/>
              </w:rPr>
              <w:t>топливопроводов</w:t>
            </w:r>
            <w:proofErr w:type="spellEnd"/>
            <w:r w:rsidRPr="00CA2F32">
              <w:rPr>
                <w:color w:val="000000"/>
                <w:sz w:val="22"/>
                <w:szCs w:val="22"/>
              </w:rPr>
              <w:t>, топливных фильтров.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10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CA2F32">
              <w:rPr>
                <w:b/>
                <w:bCs/>
                <w:sz w:val="24"/>
                <w:szCs w:val="24"/>
              </w:rPr>
              <w:t xml:space="preserve">  </w:t>
            </w:r>
            <w:r w:rsidRPr="00CA2F32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>Предпусковой подогреватель двигателя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sz w:val="22"/>
                <w:szCs w:val="22"/>
              </w:rPr>
            </w:pPr>
            <w:r w:rsidRPr="00CA2F32">
              <w:rPr>
                <w:sz w:val="22"/>
                <w:szCs w:val="22"/>
                <w:lang w:val="en-US"/>
              </w:rPr>
              <w:t>W</w:t>
            </w:r>
            <w:proofErr w:type="spellStart"/>
            <w:r w:rsidRPr="00CA2F32">
              <w:rPr>
                <w:sz w:val="22"/>
                <w:szCs w:val="22"/>
              </w:rPr>
              <w:t>ebasto</w:t>
            </w:r>
            <w:proofErr w:type="spellEnd"/>
            <w:r w:rsidRPr="00CA2F32">
              <w:rPr>
                <w:color w:val="000000"/>
                <w:sz w:val="22"/>
                <w:szCs w:val="22"/>
              </w:rPr>
              <w:t xml:space="preserve"> с электронным таймером и пультом управления.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 xml:space="preserve">  5.3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b/>
              </w:rPr>
            </w:pPr>
            <w:r w:rsidRPr="00CA2F32">
              <w:t>Фонари освещения грузового отсека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t>2 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lastRenderedPageBreak/>
              <w:t xml:space="preserve">  5.4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b/>
              </w:rPr>
            </w:pPr>
            <w:r w:rsidRPr="00CA2F32">
              <w:t>Огнетушитель порошковый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1 шт.</w:t>
            </w:r>
            <w:r w:rsidRPr="00CA2F32">
              <w:t xml:space="preserve"> не менее </w:t>
            </w:r>
            <w:smartTag w:uri="urn:schemas-microsoft-com:office:smarttags" w:element="metricconverter">
              <w:smartTagPr>
                <w:attr w:name="ProductID" w:val="4 л"/>
              </w:smartTagPr>
              <w:r w:rsidRPr="00CA2F32">
                <w:t>4 л</w:t>
              </w:r>
            </w:smartTag>
            <w:r w:rsidRPr="00CA2F32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 xml:space="preserve">  5.5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b/>
              </w:rPr>
            </w:pPr>
            <w:r w:rsidRPr="00CA2F32">
              <w:t>Запасное колесо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 xml:space="preserve">1 </w:t>
            </w:r>
            <w:proofErr w:type="spellStart"/>
            <w:r w:rsidRPr="00CA2F32">
              <w:rPr>
                <w:color w:val="000000"/>
              </w:rPr>
              <w:t>шт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 xml:space="preserve">  5.6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both"/>
              <w:rPr>
                <w:b/>
              </w:rPr>
            </w:pPr>
            <w:r w:rsidRPr="00CA2F32">
              <w:t xml:space="preserve">Наружные ящики 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t>2 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 xml:space="preserve">  5.7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rPr>
                <w:b/>
              </w:rPr>
            </w:pPr>
            <w:r w:rsidRPr="00CA2F32">
              <w:t>Откидные борта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rPr>
                <w:color w:val="000000"/>
              </w:rPr>
              <w:t>Не менее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 xml:space="preserve">  5.8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both"/>
            </w:pPr>
            <w:r w:rsidRPr="00CA2F32">
              <w:t xml:space="preserve">Электролебёдка передняя 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ind w:left="360"/>
              <w:jc w:val="center"/>
            </w:pPr>
            <w:r w:rsidRPr="00CA2F32">
              <w:rPr>
                <w:color w:val="000000"/>
              </w:rPr>
              <w:t xml:space="preserve">Не менее </w:t>
            </w:r>
            <w:proofErr w:type="spellStart"/>
            <w:r w:rsidRPr="00CA2F32">
              <w:t>гр</w:t>
            </w:r>
            <w:proofErr w:type="spellEnd"/>
            <w:r w:rsidRPr="00CA2F32">
              <w:t>/под</w:t>
            </w:r>
            <w:proofErr w:type="gramStart"/>
            <w:r w:rsidRPr="00CA2F32">
              <w:t xml:space="preserve">., </w:t>
            </w:r>
            <w:proofErr w:type="gramEnd"/>
            <w:r w:rsidRPr="00CA2F32">
              <w:t xml:space="preserve">5 </w:t>
            </w:r>
            <w:proofErr w:type="spellStart"/>
            <w:r w:rsidRPr="00CA2F32">
              <w:t>тн</w:t>
            </w:r>
            <w:proofErr w:type="spellEnd"/>
            <w:r w:rsidRPr="00CA2F32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 xml:space="preserve">  5.9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>Инструмент шанцевый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t>лопата, лом, топор, домкрат 10тн.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1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 xml:space="preserve">  5.10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>Принадлежности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r w:rsidRPr="00CA2F32">
              <w:t>Набор шоферского инструмента, противооткатные упоры 2 шт., знак аварийной остановки, аптечка медицинская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12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 xml:space="preserve">  5.11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>Цвет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1E0173" w:rsidP="00D073F5">
            <w:pPr>
              <w:jc w:val="center"/>
              <w:rPr>
                <w:color w:val="000000"/>
              </w:rPr>
            </w:pPr>
            <w:r>
              <w:t>Окраска</w:t>
            </w:r>
            <w:r w:rsidRPr="00B142CB">
              <w:t xml:space="preserve"> </w:t>
            </w:r>
            <w:r>
      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</w:t>
            </w:r>
            <w:r w:rsidR="00AA5A92">
              <w:t>ент подписания договора.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  <w:tr w:rsidR="00742F7B" w:rsidRPr="00CA2F32" w:rsidTr="00742F7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CA2F32">
              <w:rPr>
                <w:bCs/>
                <w:sz w:val="24"/>
                <w:szCs w:val="24"/>
              </w:rPr>
              <w:t>5.12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r w:rsidRPr="00CA2F32">
              <w:t xml:space="preserve">   - контрольное устройство </w:t>
            </w:r>
            <w:proofErr w:type="spellStart"/>
            <w:r w:rsidRPr="00CA2F32">
              <w:t>тахограф</w:t>
            </w:r>
            <w:proofErr w:type="spellEnd"/>
            <w:r w:rsidRPr="00CA2F32">
              <w:t xml:space="preserve"> 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F7B" w:rsidRPr="00CA2F32" w:rsidRDefault="00742F7B" w:rsidP="00492B07">
            <w:pPr>
              <w:jc w:val="center"/>
              <w:rPr>
                <w:color w:val="000000"/>
              </w:rPr>
            </w:pPr>
            <w:proofErr w:type="gramStart"/>
            <w:r w:rsidRPr="00CA2F32">
              <w:t>с</w:t>
            </w:r>
            <w:proofErr w:type="gramEnd"/>
            <w:r w:rsidRPr="00CA2F32">
              <w:t xml:space="preserve"> средством криптографической защиты информации (СКЗИ), исполнение USB, ГЛОНАСС/GPS/GALILEO/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F7B" w:rsidRPr="00CA2F32" w:rsidRDefault="00742F7B" w:rsidP="00492B07">
            <w:pPr>
              <w:rPr>
                <w:sz w:val="10"/>
                <w:szCs w:val="10"/>
              </w:rPr>
            </w:pPr>
          </w:p>
        </w:tc>
      </w:tr>
    </w:tbl>
    <w:p w:rsidR="00742F7B" w:rsidRPr="00CA2F32" w:rsidRDefault="00742F7B" w:rsidP="00742F7B">
      <w:pPr>
        <w:jc w:val="both"/>
        <w:rPr>
          <w:b/>
        </w:rPr>
      </w:pPr>
    </w:p>
    <w:p w:rsidR="00742F7B" w:rsidRPr="00CA2F32" w:rsidRDefault="00742F7B" w:rsidP="00742F7B">
      <w:pPr>
        <w:jc w:val="both"/>
        <w:rPr>
          <w:b/>
        </w:rPr>
      </w:pPr>
    </w:p>
    <w:p w:rsidR="00742F7B" w:rsidRPr="00CA2F32" w:rsidRDefault="00742F7B" w:rsidP="00742F7B">
      <w:pPr>
        <w:numPr>
          <w:ilvl w:val="0"/>
          <w:numId w:val="17"/>
        </w:numPr>
        <w:ind w:left="567" w:firstLine="0"/>
        <w:jc w:val="both"/>
        <w:rPr>
          <w:b/>
        </w:rPr>
      </w:pPr>
      <w:r w:rsidRPr="00CA2F32">
        <w:rPr>
          <w:b/>
        </w:rPr>
        <w:t>Дополнительные требовании</w:t>
      </w:r>
    </w:p>
    <w:p w:rsidR="00742F7B" w:rsidRPr="00CA2F32" w:rsidRDefault="00742F7B" w:rsidP="00742F7B">
      <w:pPr>
        <w:ind w:left="567"/>
        <w:jc w:val="both"/>
        <w:rPr>
          <w:b/>
        </w:rPr>
      </w:pPr>
    </w:p>
    <w:p w:rsidR="00742F7B" w:rsidRPr="00CA2F32" w:rsidRDefault="00742F7B" w:rsidP="00800637">
      <w:pPr>
        <w:pStyle w:val="a4"/>
        <w:numPr>
          <w:ilvl w:val="1"/>
          <w:numId w:val="17"/>
        </w:numPr>
        <w:tabs>
          <w:tab w:val="num" w:pos="1276"/>
        </w:tabs>
        <w:spacing w:line="240" w:lineRule="auto"/>
        <w:ind w:left="1134" w:hanging="594"/>
        <w:rPr>
          <w:sz w:val="24"/>
        </w:rPr>
      </w:pPr>
      <w:r w:rsidRPr="00CA2F32">
        <w:rPr>
          <w:sz w:val="24"/>
        </w:rPr>
        <w:t>Товар должен быть новым, изготовленным не</w:t>
      </w:r>
      <w:r w:rsidR="00800637" w:rsidRPr="00CA2F32">
        <w:rPr>
          <w:sz w:val="24"/>
        </w:rPr>
        <w:t xml:space="preserve"> ранее чем за 6 месяцев до даты </w:t>
      </w:r>
      <w:r w:rsidRPr="00CA2F32">
        <w:rPr>
          <w:sz w:val="24"/>
        </w:rPr>
        <w:t>проведения закупки товара.</w:t>
      </w:r>
    </w:p>
    <w:p w:rsidR="00742F7B" w:rsidRPr="00CA2F32" w:rsidRDefault="00742F7B" w:rsidP="00800637">
      <w:pPr>
        <w:pStyle w:val="a4"/>
        <w:numPr>
          <w:ilvl w:val="1"/>
          <w:numId w:val="17"/>
        </w:numPr>
        <w:tabs>
          <w:tab w:val="num" w:pos="1080"/>
        </w:tabs>
        <w:spacing w:line="240" w:lineRule="auto"/>
        <w:ind w:left="1134" w:hanging="594"/>
        <w:rPr>
          <w:sz w:val="24"/>
        </w:rPr>
      </w:pPr>
      <w:r w:rsidRPr="00CA2F32">
        <w:rPr>
          <w:sz w:val="24"/>
        </w:rPr>
        <w:t>Товар должен быть заводского изготовления согласно ГОСТам, ТУ, поставлен с приложением оригиналов документов, подтверждающих качество товара (паспортов,  сертификатов).</w:t>
      </w:r>
    </w:p>
    <w:p w:rsidR="00800637" w:rsidRPr="00CA2F32" w:rsidRDefault="00800637" w:rsidP="00800637">
      <w:pPr>
        <w:pStyle w:val="a4"/>
        <w:numPr>
          <w:ilvl w:val="1"/>
          <w:numId w:val="17"/>
        </w:numPr>
        <w:tabs>
          <w:tab w:val="num" w:pos="1080"/>
        </w:tabs>
        <w:spacing w:line="240" w:lineRule="auto"/>
        <w:ind w:left="1134" w:hanging="594"/>
        <w:rPr>
          <w:sz w:val="24"/>
        </w:rPr>
      </w:pPr>
      <w:r w:rsidRPr="00CA2F32">
        <w:rPr>
          <w:sz w:val="24"/>
        </w:rPr>
        <w:t xml:space="preserve"> </w:t>
      </w:r>
      <w:r w:rsidR="00742F7B" w:rsidRPr="00CA2F32">
        <w:rPr>
          <w:sz w:val="24"/>
        </w:rPr>
        <w:t>В случае выхода из строя Товара в течение гарантийного срока, Поставщик обязуется произвести гарантийный ремонт и оп</w:t>
      </w:r>
      <w:r w:rsidRPr="00CA2F32">
        <w:rPr>
          <w:sz w:val="24"/>
        </w:rPr>
        <w:t xml:space="preserve">латить все расходы, связанные с </w:t>
      </w:r>
      <w:r w:rsidR="00742F7B" w:rsidRPr="00CA2F32">
        <w:rPr>
          <w:sz w:val="24"/>
        </w:rPr>
        <w:t>транспортировкой и проведением данного ремонта.</w:t>
      </w:r>
    </w:p>
    <w:p w:rsidR="00742F7B" w:rsidRPr="00CA2F32" w:rsidRDefault="00742F7B" w:rsidP="00800637">
      <w:pPr>
        <w:pStyle w:val="a4"/>
        <w:numPr>
          <w:ilvl w:val="1"/>
          <w:numId w:val="17"/>
        </w:numPr>
        <w:tabs>
          <w:tab w:val="num" w:pos="1080"/>
        </w:tabs>
        <w:spacing w:line="240" w:lineRule="auto"/>
        <w:ind w:left="1134" w:hanging="594"/>
        <w:rPr>
          <w:sz w:val="24"/>
        </w:rPr>
      </w:pPr>
      <w:r w:rsidRPr="00CA2F32">
        <w:rPr>
          <w:sz w:val="24"/>
        </w:rPr>
        <w:t>В случае поставки товара не соответству</w:t>
      </w:r>
      <w:r w:rsidR="00800637" w:rsidRPr="00CA2F32">
        <w:rPr>
          <w:sz w:val="24"/>
        </w:rPr>
        <w:t xml:space="preserve">ющего техническим требованиям, </w:t>
      </w:r>
      <w:r w:rsidRPr="00CA2F32">
        <w:rPr>
          <w:sz w:val="24"/>
        </w:rPr>
        <w:t>Поставщик обязуется устранить все несоответствия в течение 20 дней за свой счет.</w:t>
      </w:r>
    </w:p>
    <w:p w:rsidR="00800637" w:rsidRPr="00CA2F32" w:rsidRDefault="00742F7B" w:rsidP="00800637">
      <w:pPr>
        <w:pStyle w:val="a4"/>
        <w:numPr>
          <w:ilvl w:val="1"/>
          <w:numId w:val="17"/>
        </w:numPr>
        <w:spacing w:line="240" w:lineRule="auto"/>
        <w:ind w:left="1134" w:hanging="594"/>
        <w:rPr>
          <w:sz w:val="24"/>
        </w:rPr>
      </w:pPr>
      <w:r w:rsidRPr="00CA2F32">
        <w:rPr>
          <w:sz w:val="24"/>
        </w:rPr>
        <w:t>Срок гарантии на товар должен составлять не менее 12 месяцев с даты подписания акта приема-передачи.</w:t>
      </w:r>
    </w:p>
    <w:p w:rsidR="00742F7B" w:rsidRPr="00CA2F32" w:rsidRDefault="00742F7B" w:rsidP="00800637">
      <w:pPr>
        <w:pStyle w:val="a4"/>
        <w:numPr>
          <w:ilvl w:val="1"/>
          <w:numId w:val="17"/>
        </w:numPr>
        <w:spacing w:line="240" w:lineRule="auto"/>
        <w:ind w:left="1134" w:hanging="594"/>
        <w:rPr>
          <w:sz w:val="24"/>
        </w:rPr>
      </w:pPr>
      <w:r w:rsidRPr="00CA2F32">
        <w:rPr>
          <w:sz w:val="24"/>
        </w:rPr>
        <w:t>При поставке Товара Продавец передает Покупателю все необходимые документы, подтверждающие качество Товара, в том числе сертификаты    соответствия, а также все документы необходимые для постановки на учет в  органах ГИБДД.</w:t>
      </w:r>
    </w:p>
    <w:p w:rsidR="00742F7B" w:rsidRPr="00CA2F32" w:rsidRDefault="00742F7B" w:rsidP="00336A2D"/>
    <w:p w:rsidR="009A5139" w:rsidRPr="00CA2F32" w:rsidRDefault="009A5139" w:rsidP="001A65C4">
      <w:pPr>
        <w:pStyle w:val="a3"/>
        <w:numPr>
          <w:ilvl w:val="0"/>
          <w:numId w:val="28"/>
        </w:numPr>
        <w:ind w:left="851" w:hanging="491"/>
        <w:jc w:val="center"/>
        <w:rPr>
          <w:b/>
        </w:rPr>
      </w:pPr>
      <w:r w:rsidRPr="00CA2F32">
        <w:rPr>
          <w:b/>
        </w:rPr>
        <w:t xml:space="preserve">Поставка автомобиля грузопассажирского для </w:t>
      </w:r>
      <w:r w:rsidRPr="00CA2F32">
        <w:rPr>
          <w:b/>
          <w:bCs/>
        </w:rPr>
        <w:t>филиала</w:t>
      </w:r>
    </w:p>
    <w:p w:rsidR="009A5139" w:rsidRPr="00CA2F32" w:rsidRDefault="009A5139" w:rsidP="009A5139">
      <w:pPr>
        <w:pStyle w:val="a3"/>
        <w:ind w:left="851"/>
        <w:jc w:val="center"/>
        <w:rPr>
          <w:b/>
        </w:rPr>
      </w:pPr>
      <w:r w:rsidRPr="00CA2F32">
        <w:rPr>
          <w:b/>
          <w:bCs/>
        </w:rPr>
        <w:t>ОАО "Тюменьэнерго" Нижневартовские электрические сети</w:t>
      </w:r>
      <w:r w:rsidR="007350A6" w:rsidRPr="00CA2F32">
        <w:rPr>
          <w:b/>
          <w:bCs/>
        </w:rPr>
        <w:t>.</w:t>
      </w:r>
    </w:p>
    <w:p w:rsidR="009A5139" w:rsidRPr="00CA2F32" w:rsidRDefault="009A5139" w:rsidP="009A5139">
      <w:pPr>
        <w:rPr>
          <w:b/>
        </w:rPr>
      </w:pPr>
    </w:p>
    <w:p w:rsidR="009A5139" w:rsidRPr="00CA2F32" w:rsidRDefault="009A5139" w:rsidP="009A5139">
      <w:pPr>
        <w:rPr>
          <w:b/>
        </w:rPr>
      </w:pPr>
      <w:r w:rsidRPr="00CA2F32">
        <w:rPr>
          <w:b/>
        </w:rPr>
        <w:t>1.1        Общие требования к условиям поставки:</w:t>
      </w:r>
    </w:p>
    <w:p w:rsidR="009A5139" w:rsidRPr="00CA2F32" w:rsidRDefault="009A5139" w:rsidP="009A5139">
      <w:pPr>
        <w:pStyle w:val="a4"/>
        <w:tabs>
          <w:tab w:val="left" w:pos="720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1.1.1.    Товар должен быть поставлен после подписания договора и соответствующей  </w:t>
      </w:r>
    </w:p>
    <w:p w:rsidR="009A5139" w:rsidRPr="00CA2F32" w:rsidRDefault="009A5139" w:rsidP="009A5139">
      <w:pPr>
        <w:pStyle w:val="a4"/>
        <w:tabs>
          <w:tab w:val="left" w:pos="720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             спецификации к договору.   </w:t>
      </w:r>
    </w:p>
    <w:p w:rsidR="009A5139" w:rsidRPr="00CA2F32" w:rsidRDefault="009A5139" w:rsidP="009A5139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>1.1.2.    Поставка товара осуществляется Продавцом.</w:t>
      </w:r>
    </w:p>
    <w:p w:rsidR="009A5139" w:rsidRPr="00CA2F32" w:rsidRDefault="009A5139" w:rsidP="009A5139">
      <w:pPr>
        <w:pStyle w:val="a4"/>
        <w:tabs>
          <w:tab w:val="left" w:pos="708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1.1.3.    Поставка товара производится по следующим реквизитам: 628617, Россия, </w:t>
      </w:r>
    </w:p>
    <w:p w:rsidR="009A5139" w:rsidRPr="00CA2F32" w:rsidRDefault="009A5139" w:rsidP="009A5139">
      <w:pPr>
        <w:pStyle w:val="a4"/>
        <w:tabs>
          <w:tab w:val="left" w:pos="708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             Тюменская область, Ханты-Мансийский автономный округ, г. Нижневартовск, </w:t>
      </w:r>
    </w:p>
    <w:p w:rsidR="009A5139" w:rsidRPr="00CA2F32" w:rsidRDefault="009A5139" w:rsidP="009A5139">
      <w:pPr>
        <w:pStyle w:val="a4"/>
        <w:tabs>
          <w:tab w:val="left" w:pos="708"/>
        </w:tabs>
        <w:spacing w:line="240" w:lineRule="auto"/>
        <w:rPr>
          <w:sz w:val="24"/>
        </w:rPr>
      </w:pPr>
      <w:r w:rsidRPr="00CA2F32">
        <w:rPr>
          <w:sz w:val="24"/>
        </w:rPr>
        <w:lastRenderedPageBreak/>
        <w:t xml:space="preserve">             Прирельсовый склад (лит. К), Северный промышленный узел, ул. 2ПС д.№10,</w:t>
      </w:r>
    </w:p>
    <w:p w:rsidR="009A5139" w:rsidRPr="00CA2F32" w:rsidRDefault="009A5139" w:rsidP="009A5139">
      <w:pPr>
        <w:pStyle w:val="a4"/>
        <w:tabs>
          <w:tab w:val="left" w:pos="708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             стр. 8.           </w:t>
      </w:r>
    </w:p>
    <w:p w:rsidR="009A5139" w:rsidRPr="00CA2F32" w:rsidRDefault="009A5139" w:rsidP="009A5139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1.1.4.    При автомобильной отгрузке должен быть приложен лист описи  </w:t>
      </w:r>
    </w:p>
    <w:p w:rsidR="009A5139" w:rsidRPr="00CA2F32" w:rsidRDefault="009A5139" w:rsidP="009A5139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отгруженного товара.</w:t>
      </w:r>
    </w:p>
    <w:p w:rsidR="009A5139" w:rsidRPr="00CA2F32" w:rsidRDefault="009A5139" w:rsidP="009A5139">
      <w:pPr>
        <w:pStyle w:val="a4"/>
        <w:numPr>
          <w:ilvl w:val="2"/>
          <w:numId w:val="16"/>
        </w:numPr>
        <w:spacing w:line="240" w:lineRule="auto"/>
        <w:rPr>
          <w:sz w:val="24"/>
        </w:rPr>
      </w:pPr>
      <w:r w:rsidRPr="00CA2F32">
        <w:rPr>
          <w:sz w:val="24"/>
        </w:rPr>
        <w:t xml:space="preserve"> Стоимость товара рассчитывается с учетом транспортных расходов. Цены  </w:t>
      </w:r>
    </w:p>
    <w:p w:rsidR="009A5139" w:rsidRPr="00CA2F32" w:rsidRDefault="009A5139" w:rsidP="009A5139">
      <w:pPr>
        <w:pStyle w:val="a4"/>
        <w:spacing w:line="240" w:lineRule="auto"/>
        <w:ind w:left="720"/>
        <w:rPr>
          <w:sz w:val="24"/>
        </w:rPr>
      </w:pPr>
      <w:r w:rsidRPr="00CA2F32">
        <w:rPr>
          <w:sz w:val="24"/>
        </w:rPr>
        <w:t xml:space="preserve"> должны включать все затраты на страхование, уплаты налогов, таможенных                                    </w:t>
      </w:r>
    </w:p>
    <w:p w:rsidR="009A5139" w:rsidRPr="00CA2F32" w:rsidRDefault="009A5139" w:rsidP="009A5139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пошлин, сборов, упаковки, тары и  других обязательных платежей, а также все  </w:t>
      </w:r>
    </w:p>
    <w:p w:rsidR="009A5139" w:rsidRPr="00CA2F32" w:rsidRDefault="009A5139" w:rsidP="009A5139">
      <w:pPr>
        <w:pStyle w:val="a4"/>
        <w:spacing w:line="240" w:lineRule="auto"/>
        <w:rPr>
          <w:sz w:val="24"/>
          <w:lang w:val="en-US"/>
        </w:rPr>
      </w:pPr>
      <w:r w:rsidRPr="00CA2F32">
        <w:rPr>
          <w:sz w:val="24"/>
        </w:rPr>
        <w:t xml:space="preserve">             предлагаемые скидки.</w:t>
      </w:r>
      <w:r w:rsidRPr="00CA2F32">
        <w:rPr>
          <w:sz w:val="24"/>
          <w:lang w:val="en-US"/>
        </w:rPr>
        <w:t xml:space="preserve"> </w:t>
      </w:r>
    </w:p>
    <w:p w:rsidR="009A5139" w:rsidRPr="00CA2F32" w:rsidRDefault="009A5139" w:rsidP="009A5139">
      <w:pPr>
        <w:pStyle w:val="a4"/>
        <w:numPr>
          <w:ilvl w:val="2"/>
          <w:numId w:val="16"/>
        </w:numPr>
        <w:spacing w:line="240" w:lineRule="auto"/>
        <w:rPr>
          <w:sz w:val="24"/>
        </w:rPr>
      </w:pPr>
      <w:r w:rsidRPr="00CA2F32">
        <w:rPr>
          <w:sz w:val="24"/>
        </w:rPr>
        <w:t xml:space="preserve"> Форма оплаты:  оплата безналичным перечислением денежных средств </w:t>
      </w:r>
      <w:proofErr w:type="gramStart"/>
      <w:r w:rsidRPr="00CA2F32">
        <w:rPr>
          <w:sz w:val="24"/>
        </w:rPr>
        <w:t>на</w:t>
      </w:r>
      <w:proofErr w:type="gramEnd"/>
      <w:r w:rsidRPr="00CA2F32">
        <w:rPr>
          <w:sz w:val="24"/>
        </w:rPr>
        <w:t xml:space="preserve">  </w:t>
      </w:r>
    </w:p>
    <w:p w:rsidR="009A5139" w:rsidRPr="00CA2F32" w:rsidRDefault="009A5139" w:rsidP="009A5139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расчетный счет Продавца в размере 100% стоимости товара в течение 30 дней  </w:t>
      </w:r>
    </w:p>
    <w:p w:rsidR="009A5139" w:rsidRPr="00CA2F32" w:rsidRDefault="009A5139" w:rsidP="009A5139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после получения товара Покупателем, на основании товарных накладных и </w:t>
      </w:r>
    </w:p>
    <w:p w:rsidR="009A5139" w:rsidRPr="00CA2F32" w:rsidRDefault="009A5139" w:rsidP="009A5139">
      <w:pPr>
        <w:pStyle w:val="a4"/>
        <w:spacing w:line="240" w:lineRule="auto"/>
        <w:rPr>
          <w:sz w:val="24"/>
        </w:rPr>
      </w:pPr>
      <w:r w:rsidRPr="00CA2F32">
        <w:rPr>
          <w:sz w:val="24"/>
        </w:rPr>
        <w:t xml:space="preserve">             счетов-фактур.</w:t>
      </w:r>
    </w:p>
    <w:p w:rsidR="009A5139" w:rsidRPr="00CA2F32" w:rsidRDefault="009A5139" w:rsidP="009A5139">
      <w:pPr>
        <w:pStyle w:val="a4"/>
        <w:numPr>
          <w:ilvl w:val="2"/>
          <w:numId w:val="16"/>
        </w:numPr>
        <w:spacing w:line="240" w:lineRule="auto"/>
        <w:rPr>
          <w:sz w:val="24"/>
        </w:rPr>
      </w:pPr>
      <w:r w:rsidRPr="00CA2F32">
        <w:rPr>
          <w:sz w:val="24"/>
        </w:rPr>
        <w:t xml:space="preserve"> Срок поставки –</w:t>
      </w:r>
      <w:r w:rsidR="004D4014">
        <w:rPr>
          <w:sz w:val="24"/>
        </w:rPr>
        <w:t xml:space="preserve"> </w:t>
      </w:r>
      <w:r w:rsidR="004D4014">
        <w:rPr>
          <w:rStyle w:val="FontStyle19"/>
        </w:rPr>
        <w:t>до 15.12.2014</w:t>
      </w:r>
      <w:r w:rsidR="004D4014" w:rsidRPr="00CA2F32">
        <w:rPr>
          <w:rStyle w:val="FontStyle19"/>
        </w:rPr>
        <w:t xml:space="preserve"> год</w:t>
      </w:r>
      <w:r w:rsidR="004D4014">
        <w:rPr>
          <w:rStyle w:val="FontStyle19"/>
        </w:rPr>
        <w:t>а</w:t>
      </w:r>
      <w:r w:rsidR="004D4014" w:rsidRPr="00CA2F32">
        <w:rPr>
          <w:sz w:val="24"/>
        </w:rPr>
        <w:t>.</w:t>
      </w:r>
    </w:p>
    <w:p w:rsidR="009A5139" w:rsidRPr="00CA2F32" w:rsidRDefault="009A5139" w:rsidP="009A5139">
      <w:pPr>
        <w:pStyle w:val="a4"/>
        <w:numPr>
          <w:ilvl w:val="2"/>
          <w:numId w:val="16"/>
        </w:numPr>
        <w:spacing w:line="240" w:lineRule="auto"/>
        <w:rPr>
          <w:sz w:val="24"/>
        </w:rPr>
      </w:pPr>
      <w:r w:rsidRPr="00CA2F32">
        <w:rPr>
          <w:sz w:val="24"/>
        </w:rPr>
        <w:t>Автомобиль грузопассажирский  – 1 единица.</w:t>
      </w:r>
    </w:p>
    <w:p w:rsidR="009A5139" w:rsidRPr="00CA2F32" w:rsidRDefault="009A5139" w:rsidP="009A5139">
      <w:pPr>
        <w:pStyle w:val="a4"/>
        <w:spacing w:line="240" w:lineRule="auto"/>
        <w:ind w:left="720"/>
        <w:jc w:val="left"/>
        <w:rPr>
          <w:sz w:val="24"/>
        </w:rPr>
      </w:pPr>
    </w:p>
    <w:p w:rsidR="009A5139" w:rsidRPr="00CA2F32" w:rsidRDefault="009A5139" w:rsidP="009A5139">
      <w:pPr>
        <w:pStyle w:val="a4"/>
        <w:numPr>
          <w:ilvl w:val="0"/>
          <w:numId w:val="16"/>
        </w:numPr>
        <w:spacing w:line="240" w:lineRule="auto"/>
        <w:jc w:val="left"/>
        <w:rPr>
          <w:b/>
          <w:sz w:val="24"/>
        </w:rPr>
      </w:pPr>
      <w:r w:rsidRPr="00CA2F32">
        <w:rPr>
          <w:b/>
          <w:bCs/>
          <w:sz w:val="24"/>
        </w:rPr>
        <w:t xml:space="preserve"> Требования к техническим характеристикам </w:t>
      </w:r>
      <w:r w:rsidRPr="00CA2F32">
        <w:rPr>
          <w:b/>
          <w:sz w:val="24"/>
        </w:rPr>
        <w:t>автомобиля грузопассажирского</w:t>
      </w:r>
    </w:p>
    <w:p w:rsidR="009A5139" w:rsidRPr="00CA2F32" w:rsidRDefault="009A5139" w:rsidP="009A5139">
      <w:pPr>
        <w:pStyle w:val="a4"/>
        <w:spacing w:line="240" w:lineRule="auto"/>
        <w:ind w:left="720"/>
        <w:jc w:val="left"/>
        <w:rPr>
          <w:b/>
          <w:sz w:val="24"/>
        </w:rPr>
      </w:pPr>
    </w:p>
    <w:tbl>
      <w:tblPr>
        <w:tblW w:w="9831" w:type="dxa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1"/>
        <w:gridCol w:w="4105"/>
        <w:gridCol w:w="3418"/>
        <w:gridCol w:w="1717"/>
      </w:tblGrid>
      <w:tr w:rsidR="009A5139" w:rsidRPr="00AA5A92" w:rsidTr="00492B07">
        <w:trPr>
          <w:trHeight w:val="85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Требуемое значение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Предлагаемые участником закупки технические характеристики </w:t>
            </w:r>
          </w:p>
        </w:tc>
      </w:tr>
      <w:tr w:rsidR="009A5139" w:rsidRPr="00AA5A92" w:rsidTr="00492B07">
        <w:trPr>
          <w:trHeight w:val="42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параметры: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66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75D09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Колесная формула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6 х 6</w:t>
            </w:r>
          </w:p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Вездеход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344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  <w:lang w:eastAsia="en-US"/>
              </w:rPr>
              <w:t>1</w:t>
            </w:r>
            <w:r w:rsidRPr="00AA5A92">
              <w:rPr>
                <w:sz w:val="20"/>
                <w:szCs w:val="20"/>
                <w:lang w:val="en-US" w:eastAsia="en-US"/>
              </w:rPr>
              <w:t>.</w:t>
            </w:r>
            <w:r w:rsidR="00975D09" w:rsidRPr="00AA5A92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Кабина водителя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A5A92">
              <w:rPr>
                <w:color w:val="000000"/>
                <w:sz w:val="20"/>
                <w:szCs w:val="20"/>
              </w:rPr>
              <w:t>безкапотное</w:t>
            </w:r>
            <w:proofErr w:type="spellEnd"/>
            <w:r w:rsidRPr="00AA5A92">
              <w:rPr>
                <w:color w:val="000000"/>
                <w:sz w:val="20"/>
                <w:szCs w:val="20"/>
              </w:rPr>
              <w:t xml:space="preserve"> исполнение, со спальным местом, с воздушным отопителем  напряжением 24В, </w:t>
            </w:r>
            <w:proofErr w:type="spellStart"/>
            <w:r w:rsidRPr="00AA5A92">
              <w:rPr>
                <w:color w:val="000000"/>
                <w:sz w:val="20"/>
                <w:szCs w:val="20"/>
              </w:rPr>
              <w:t>теплопроизводительностью</w:t>
            </w:r>
            <w:proofErr w:type="spellEnd"/>
            <w:r w:rsidRPr="00AA5A92">
              <w:rPr>
                <w:color w:val="000000"/>
                <w:sz w:val="20"/>
                <w:szCs w:val="20"/>
              </w:rPr>
              <w:t xml:space="preserve">       2-7,5 кВт, вид топлива дизель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28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975D09" w:rsidRPr="00AA5A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Двигатель</w:t>
            </w:r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тип </w:t>
            </w:r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расположение и число цилиндров</w:t>
            </w:r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рабочий объем,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л</w:t>
            </w:r>
            <w:proofErr w:type="gramEnd"/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диаметр цилиндра и ход </w:t>
            </w:r>
            <w:proofErr w:type="spellStart"/>
            <w:r w:rsidRPr="00AA5A92">
              <w:rPr>
                <w:color w:val="000000"/>
                <w:sz w:val="20"/>
                <w:szCs w:val="20"/>
              </w:rPr>
              <w:t>поршня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,м</w:t>
            </w:r>
            <w:proofErr w:type="gramEnd"/>
            <w:r w:rsidRPr="00AA5A92">
              <w:rPr>
                <w:color w:val="000000"/>
                <w:sz w:val="20"/>
                <w:szCs w:val="20"/>
              </w:rPr>
              <w:t>м</w:t>
            </w:r>
            <w:proofErr w:type="spellEnd"/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степень сжатия</w:t>
            </w:r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номинальная мощность, </w:t>
            </w:r>
            <w:proofErr w:type="spellStart"/>
            <w:r w:rsidRPr="00AA5A92">
              <w:rPr>
                <w:color w:val="000000"/>
                <w:sz w:val="20"/>
                <w:szCs w:val="20"/>
              </w:rPr>
              <w:t>л.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с</w:t>
            </w:r>
            <w:proofErr w:type="spellEnd"/>
            <w:proofErr w:type="gramEnd"/>
            <w:r w:rsidRPr="00AA5A92">
              <w:rPr>
                <w:color w:val="000000"/>
                <w:sz w:val="20"/>
                <w:szCs w:val="20"/>
              </w:rPr>
              <w:t>.</w:t>
            </w:r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частота вращения,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AA5A92">
              <w:rPr>
                <w:color w:val="000000"/>
                <w:sz w:val="20"/>
                <w:szCs w:val="20"/>
              </w:rPr>
              <w:t>/мин</w:t>
            </w:r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крутящий момент, </w:t>
            </w:r>
            <w:proofErr w:type="spellStart"/>
            <w:r w:rsidRPr="00AA5A92">
              <w:rPr>
                <w:color w:val="000000"/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Российского производства</w:t>
            </w:r>
          </w:p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дизельный с </w:t>
            </w:r>
            <w:proofErr w:type="spellStart"/>
            <w:r w:rsidRPr="00AA5A92">
              <w:rPr>
                <w:color w:val="000000"/>
                <w:sz w:val="20"/>
                <w:szCs w:val="20"/>
              </w:rPr>
              <w:t>турбонаддувом</w:t>
            </w:r>
            <w:proofErr w:type="spellEnd"/>
          </w:p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  <w:lang w:val="en-US"/>
              </w:rPr>
              <w:t>V</w:t>
            </w:r>
            <w:r w:rsidRPr="00AA5A92">
              <w:rPr>
                <w:color w:val="000000"/>
                <w:sz w:val="20"/>
                <w:szCs w:val="20"/>
              </w:rPr>
              <w:t>-8</w:t>
            </w:r>
          </w:p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10,85</w:t>
            </w:r>
          </w:p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120/120</w:t>
            </w:r>
          </w:p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17</w:t>
            </w:r>
          </w:p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260</w:t>
            </w:r>
          </w:p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2200</w:t>
            </w:r>
          </w:p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834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4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  <w:lang w:eastAsia="en-US"/>
              </w:rPr>
              <w:t>1</w:t>
            </w:r>
            <w:r w:rsidRPr="00AA5A92">
              <w:rPr>
                <w:sz w:val="20"/>
                <w:szCs w:val="20"/>
                <w:lang w:val="en-US" w:eastAsia="en-US"/>
              </w:rPr>
              <w:t>.</w:t>
            </w:r>
            <w:r w:rsidR="00975D09" w:rsidRPr="00AA5A92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 Коробка передач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механическая, </w:t>
            </w:r>
            <w:proofErr w:type="spellStart"/>
            <w:r w:rsidRPr="00AA5A92">
              <w:rPr>
                <w:color w:val="000000"/>
                <w:sz w:val="20"/>
                <w:szCs w:val="20"/>
              </w:rPr>
              <w:t>десятиступенчатая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  <w:lang w:val="en-US"/>
              </w:rPr>
            </w:pPr>
          </w:p>
          <w:p w:rsidR="009A5139" w:rsidRPr="00AA5A92" w:rsidRDefault="009A5139" w:rsidP="00492B07">
            <w:pPr>
              <w:rPr>
                <w:sz w:val="20"/>
                <w:szCs w:val="20"/>
                <w:lang w:val="en-US"/>
              </w:rPr>
            </w:pPr>
          </w:p>
        </w:tc>
      </w:tr>
      <w:tr w:rsidR="009A5139" w:rsidRPr="00AA5A92" w:rsidTr="00492B07">
        <w:trPr>
          <w:trHeight w:val="75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75D09" w:rsidP="00492B07">
            <w:pPr>
              <w:jc w:val="center"/>
              <w:rPr>
                <w:sz w:val="20"/>
                <w:szCs w:val="20"/>
                <w:lang w:eastAsia="en-US"/>
              </w:rPr>
            </w:pPr>
            <w:r w:rsidRPr="00AA5A92">
              <w:rPr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 Раздаточная коробка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A5A92">
              <w:rPr>
                <w:sz w:val="20"/>
                <w:szCs w:val="20"/>
              </w:rPr>
              <w:t>Механическая</w:t>
            </w:r>
            <w:proofErr w:type="gramEnd"/>
            <w:r w:rsidRPr="00AA5A92">
              <w:rPr>
                <w:sz w:val="20"/>
                <w:szCs w:val="20"/>
              </w:rPr>
              <w:t>, двухступенчатая с блокируемым межосевым дифференциалом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31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  <w:lang w:eastAsia="en-US"/>
              </w:rPr>
              <w:t>1</w:t>
            </w:r>
            <w:r w:rsidRPr="00AA5A92">
              <w:rPr>
                <w:sz w:val="20"/>
                <w:szCs w:val="20"/>
                <w:lang w:val="en-US" w:eastAsia="en-US"/>
              </w:rPr>
              <w:t>.</w:t>
            </w:r>
            <w:r w:rsidR="00975D09" w:rsidRPr="00AA5A92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 Нагрузка от автомобиля полной массы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через</w:t>
            </w:r>
            <w:proofErr w:type="gramEnd"/>
            <w:r w:rsidRPr="00AA5A92">
              <w:rPr>
                <w:color w:val="000000"/>
                <w:sz w:val="20"/>
                <w:szCs w:val="20"/>
              </w:rPr>
              <w:t xml:space="preserve"> </w:t>
            </w:r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 Шины:</w:t>
            </w:r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 - передний мост,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кг</w:t>
            </w:r>
            <w:proofErr w:type="gramEnd"/>
          </w:p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 - задняя тележка,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5139" w:rsidRPr="00AA5A92" w:rsidRDefault="009A5139" w:rsidP="00492B07">
            <w:pPr>
              <w:pStyle w:val="13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5139" w:rsidRPr="00AA5A92" w:rsidRDefault="009A5139" w:rsidP="00492B07">
            <w:pPr>
              <w:pStyle w:val="13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A9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</w:t>
            </w:r>
          </w:p>
          <w:p w:rsidR="009A5139" w:rsidRPr="00AA5A92" w:rsidRDefault="009A5139" w:rsidP="00492B07">
            <w:pPr>
              <w:pStyle w:val="13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A9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</w:t>
            </w:r>
            <w:r w:rsidRPr="00AA5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</w:t>
            </w:r>
            <w:r w:rsidRPr="00AA5A9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5550</w:t>
            </w:r>
          </w:p>
          <w:p w:rsidR="009A5139" w:rsidRPr="00AA5A92" w:rsidRDefault="009A5139" w:rsidP="00492B07">
            <w:pPr>
              <w:pStyle w:val="13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</w:t>
            </w:r>
            <w:r w:rsidRPr="00AA5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</w:t>
            </w:r>
            <w:r w:rsidRPr="00AA5A9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30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  <w:lang w:eastAsia="en-US"/>
              </w:rPr>
              <w:t>1</w:t>
            </w:r>
            <w:r w:rsidRPr="00AA5A92">
              <w:rPr>
                <w:sz w:val="20"/>
                <w:szCs w:val="20"/>
                <w:lang w:val="en-US" w:eastAsia="en-US"/>
              </w:rPr>
              <w:t>.</w:t>
            </w:r>
            <w:r w:rsidR="00975D09" w:rsidRPr="00AA5A92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 База,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3960 + 2180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  <w:lang w:val="en-US"/>
              </w:rPr>
            </w:pPr>
          </w:p>
        </w:tc>
      </w:tr>
      <w:tr w:rsidR="009A5139" w:rsidRPr="00AA5A92" w:rsidTr="00492B07">
        <w:trPr>
          <w:trHeight w:val="21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  <w:lang w:eastAsia="en-US"/>
              </w:rPr>
              <w:t>1</w:t>
            </w:r>
            <w:r w:rsidR="00975D09" w:rsidRPr="00AA5A92">
              <w:rPr>
                <w:sz w:val="20"/>
                <w:szCs w:val="20"/>
                <w:lang w:val="en-US" w:eastAsia="en-US"/>
              </w:rPr>
              <w:t>.</w:t>
            </w:r>
            <w:r w:rsidR="00975D09" w:rsidRPr="00AA5A92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 Кузов-фургон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Согласно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A5A92">
              <w:rPr>
                <w:color w:val="000000"/>
                <w:sz w:val="20"/>
                <w:szCs w:val="20"/>
              </w:rPr>
              <w:t xml:space="preserve"> 2.1,2.2.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28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  <w:lang w:eastAsia="en-US"/>
              </w:rPr>
              <w:t>1</w:t>
            </w:r>
            <w:r w:rsidRPr="00AA5A92">
              <w:rPr>
                <w:sz w:val="20"/>
                <w:szCs w:val="20"/>
                <w:lang w:val="en-US" w:eastAsia="en-US"/>
              </w:rPr>
              <w:t>.</w:t>
            </w:r>
            <w:r w:rsidRPr="00AA5A92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Число пассажирских мест в салоне (включая два места в кабине водителя)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8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32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  <w:lang w:eastAsia="en-US"/>
              </w:rPr>
              <w:t>1</w:t>
            </w:r>
            <w:r w:rsidRPr="00AA5A92">
              <w:rPr>
                <w:sz w:val="20"/>
                <w:szCs w:val="20"/>
                <w:lang w:val="en-US" w:eastAsia="en-US"/>
              </w:rPr>
              <w:t>.1</w:t>
            </w:r>
            <w:r w:rsidRPr="00AA5A92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Размер шин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425/85 R21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изготовленный</w:t>
            </w:r>
            <w:proofErr w:type="gramEnd"/>
            <w:r w:rsidRPr="00AA5A92">
              <w:rPr>
                <w:color w:val="000000"/>
                <w:sz w:val="20"/>
                <w:szCs w:val="20"/>
              </w:rPr>
              <w:t xml:space="preserve"> не ранее чем за 6 месяцев до даты заключения договора.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12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  <w:lang w:eastAsia="en-US"/>
              </w:rPr>
              <w:lastRenderedPageBreak/>
              <w:t>1.14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Топливный бак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350 + 210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48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  <w:lang w:eastAsia="en-US"/>
              </w:rPr>
              <w:t>1.15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Габаритные размеры,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Не менее 8605 х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 xml:space="preserve"> Н</w:t>
            </w:r>
            <w:proofErr w:type="gramEnd"/>
            <w:r w:rsidRPr="00AA5A92">
              <w:rPr>
                <w:color w:val="000000"/>
                <w:sz w:val="20"/>
                <w:szCs w:val="20"/>
              </w:rPr>
              <w:t>е более 2500 х Не менее 3750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6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b/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</w:t>
            </w:r>
            <w:r w:rsidRPr="00AA5A92">
              <w:rPr>
                <w:b/>
                <w:color w:val="000000"/>
                <w:sz w:val="20"/>
                <w:szCs w:val="20"/>
              </w:rPr>
              <w:t>Система отопления: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20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sz w:val="20"/>
                <w:szCs w:val="20"/>
              </w:rPr>
              <w:t xml:space="preserve">  2.1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основная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от автономного жидкостного подогревателя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63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sz w:val="20"/>
                <w:szCs w:val="20"/>
              </w:rPr>
              <w:t xml:space="preserve">  2.2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аварийная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с подключением жидкостной системы охлаждения двигателя к основной системе отопления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94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sz w:val="20"/>
                <w:szCs w:val="20"/>
              </w:rPr>
              <w:t xml:space="preserve">  2.3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   - автономная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A5A92">
              <w:rPr>
                <w:color w:val="000000"/>
                <w:sz w:val="20"/>
                <w:szCs w:val="20"/>
              </w:rPr>
              <w:t>Электрическая</w:t>
            </w:r>
            <w:proofErr w:type="gramEnd"/>
            <w:r w:rsidRPr="00AA5A92">
              <w:rPr>
                <w:color w:val="000000"/>
                <w:sz w:val="20"/>
                <w:szCs w:val="20"/>
              </w:rPr>
              <w:t xml:space="preserve"> от дизель генератора 220в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22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3.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b/>
                <w:color w:val="000000"/>
                <w:sz w:val="20"/>
                <w:szCs w:val="20"/>
              </w:rPr>
            </w:pPr>
            <w:r w:rsidRPr="00AA5A92">
              <w:rPr>
                <w:b/>
                <w:color w:val="000000"/>
                <w:sz w:val="20"/>
                <w:szCs w:val="20"/>
              </w:rPr>
              <w:t xml:space="preserve">   Вентиляция естественная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через окна с раздвижными стеклами и люки крыши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50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A92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 4.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b/>
                <w:color w:val="000000"/>
                <w:sz w:val="20"/>
                <w:szCs w:val="20"/>
              </w:rPr>
            </w:pPr>
            <w:r w:rsidRPr="00AA5A92">
              <w:rPr>
                <w:b/>
                <w:color w:val="000000"/>
                <w:sz w:val="20"/>
                <w:szCs w:val="20"/>
              </w:rPr>
              <w:t xml:space="preserve">   Радиооборудование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>радиоприемник, переговорное устройство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5.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b/>
                <w:color w:val="000000"/>
                <w:sz w:val="20"/>
                <w:szCs w:val="20"/>
              </w:rPr>
            </w:pPr>
            <w:r w:rsidRPr="00AA5A92">
              <w:rPr>
                <w:b/>
                <w:sz w:val="20"/>
                <w:szCs w:val="20"/>
              </w:rPr>
              <w:t xml:space="preserve">   Дополнительно: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79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00"/>
              <w:shd w:val="clear" w:color="auto" w:fill="auto"/>
              <w:spacing w:after="0" w:line="240" w:lineRule="auto"/>
              <w:ind w:left="18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</w:rPr>
              <w:t xml:space="preserve">  Предусмотреть системы подогрева топлива, обеспечивающую надежную работу  двигателя при наружной  температуре  -40 и ниже градусов.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Cs/>
                <w:sz w:val="20"/>
                <w:szCs w:val="20"/>
              </w:rPr>
              <w:t>5.2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</w:rPr>
              <w:t xml:space="preserve">  - предпусковой подогреватель    двигателя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A5A92">
              <w:rPr>
                <w:color w:val="000000"/>
                <w:sz w:val="20"/>
                <w:szCs w:val="20"/>
              </w:rPr>
              <w:t>Номин</w:t>
            </w:r>
            <w:proofErr w:type="spellEnd"/>
            <w:r w:rsidRPr="00AA5A92">
              <w:rPr>
                <w:color w:val="000000"/>
                <w:sz w:val="20"/>
                <w:szCs w:val="20"/>
              </w:rPr>
              <w:t>. напряжение 24В, вид топлива дизель по ГОСТ 305 в зависимости от темп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AA5A92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A92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AA5A92">
              <w:rPr>
                <w:color w:val="000000"/>
                <w:sz w:val="20"/>
                <w:szCs w:val="20"/>
              </w:rPr>
              <w:t>кружающей среды воздуха, с электронным таймером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Cs/>
                <w:sz w:val="20"/>
                <w:szCs w:val="20"/>
              </w:rPr>
              <w:t>5.3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color w:val="000000"/>
                <w:sz w:val="20"/>
                <w:szCs w:val="20"/>
              </w:rPr>
            </w:pPr>
            <w:r w:rsidRPr="00AA5A92">
              <w:rPr>
                <w:sz w:val="20"/>
                <w:szCs w:val="20"/>
              </w:rPr>
              <w:t xml:space="preserve">   - электрическая лебедка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color w:val="000000"/>
                <w:sz w:val="20"/>
                <w:szCs w:val="20"/>
              </w:rPr>
              <w:t xml:space="preserve">Не менее </w:t>
            </w:r>
            <w:proofErr w:type="spellStart"/>
            <w:r w:rsidRPr="00AA5A92">
              <w:rPr>
                <w:sz w:val="20"/>
                <w:szCs w:val="20"/>
              </w:rPr>
              <w:t>гр</w:t>
            </w:r>
            <w:proofErr w:type="spellEnd"/>
            <w:r w:rsidRPr="00AA5A92">
              <w:rPr>
                <w:sz w:val="20"/>
                <w:szCs w:val="20"/>
              </w:rPr>
              <w:t>/под</w:t>
            </w:r>
            <w:proofErr w:type="gramStart"/>
            <w:r w:rsidRPr="00AA5A92">
              <w:rPr>
                <w:sz w:val="20"/>
                <w:szCs w:val="20"/>
              </w:rPr>
              <w:t xml:space="preserve">., </w:t>
            </w:r>
            <w:proofErr w:type="gramEnd"/>
            <w:r w:rsidRPr="00AA5A92">
              <w:rPr>
                <w:sz w:val="20"/>
                <w:szCs w:val="20"/>
              </w:rPr>
              <w:t xml:space="preserve">5 </w:t>
            </w:r>
            <w:proofErr w:type="spellStart"/>
            <w:r w:rsidRPr="00AA5A92">
              <w:rPr>
                <w:sz w:val="20"/>
                <w:szCs w:val="20"/>
              </w:rPr>
              <w:t>тн</w:t>
            </w:r>
            <w:proofErr w:type="spellEnd"/>
            <w:r w:rsidRPr="00AA5A9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36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Cs/>
                <w:sz w:val="20"/>
                <w:szCs w:val="20"/>
              </w:rPr>
              <w:t>5.4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</w:rPr>
              <w:t xml:space="preserve">   - контрольное устройство </w:t>
            </w:r>
            <w:proofErr w:type="spellStart"/>
            <w:r w:rsidRPr="00AA5A92">
              <w:rPr>
                <w:sz w:val="20"/>
                <w:szCs w:val="20"/>
              </w:rPr>
              <w:t>тахограф</w:t>
            </w:r>
            <w:proofErr w:type="spellEnd"/>
            <w:r w:rsidRPr="00AA5A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A5A92">
              <w:rPr>
                <w:sz w:val="20"/>
                <w:szCs w:val="20"/>
              </w:rPr>
              <w:t>с</w:t>
            </w:r>
            <w:proofErr w:type="gramEnd"/>
            <w:r w:rsidRPr="00AA5A92">
              <w:rPr>
                <w:sz w:val="20"/>
                <w:szCs w:val="20"/>
              </w:rPr>
              <w:t xml:space="preserve"> средством криптографической защиты информации (СКЗИ), исполнение USB, ГЛОНАСС/GPS/GALILEO/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  <w:tr w:rsidR="009A5139" w:rsidRPr="00AA5A92" w:rsidTr="00492B07">
        <w:trPr>
          <w:trHeight w:val="27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A9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5.5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  <w:r w:rsidRPr="00AA5A92">
              <w:rPr>
                <w:sz w:val="20"/>
                <w:szCs w:val="20"/>
              </w:rPr>
              <w:t xml:space="preserve">   - Цвет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139" w:rsidRPr="00AA5A92" w:rsidRDefault="00491AD3" w:rsidP="00492B07">
            <w:pPr>
              <w:jc w:val="center"/>
              <w:rPr>
                <w:color w:val="000000"/>
                <w:sz w:val="20"/>
                <w:szCs w:val="20"/>
              </w:rPr>
            </w:pPr>
            <w:r w:rsidRPr="00AA5A92">
              <w:rPr>
                <w:sz w:val="20"/>
                <w:szCs w:val="20"/>
              </w:rPr>
              <w:t>Окраска 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момент подписания договора согласно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139" w:rsidRPr="00AA5A92" w:rsidRDefault="009A5139" w:rsidP="00492B07">
            <w:pPr>
              <w:rPr>
                <w:sz w:val="20"/>
                <w:szCs w:val="20"/>
              </w:rPr>
            </w:pPr>
          </w:p>
        </w:tc>
      </w:tr>
    </w:tbl>
    <w:p w:rsidR="004D4014" w:rsidRDefault="004D4014" w:rsidP="004D4014">
      <w:pPr>
        <w:ind w:left="720"/>
        <w:rPr>
          <w:b/>
        </w:rPr>
      </w:pPr>
    </w:p>
    <w:p w:rsidR="009A5139" w:rsidRDefault="004D4014" w:rsidP="004D4014">
      <w:pPr>
        <w:ind w:left="720"/>
        <w:rPr>
          <w:b/>
        </w:rPr>
      </w:pPr>
      <w:r>
        <w:rPr>
          <w:b/>
        </w:rPr>
        <w:t>Характеристики</w:t>
      </w:r>
      <w:r w:rsidRPr="00CA2F32">
        <w:rPr>
          <w:b/>
        </w:rPr>
        <w:t xml:space="preserve"> </w:t>
      </w:r>
      <w:r>
        <w:rPr>
          <w:b/>
        </w:rPr>
        <w:t xml:space="preserve">и комплектация </w:t>
      </w:r>
      <w:proofErr w:type="gramStart"/>
      <w:r>
        <w:rPr>
          <w:b/>
        </w:rPr>
        <w:t>к</w:t>
      </w:r>
      <w:r w:rsidR="009A5139" w:rsidRPr="00CA2F32">
        <w:rPr>
          <w:b/>
        </w:rPr>
        <w:t>узов-фургон</w:t>
      </w:r>
      <w:r>
        <w:rPr>
          <w:b/>
        </w:rPr>
        <w:t>а</w:t>
      </w:r>
      <w:proofErr w:type="gramEnd"/>
      <w:r w:rsidR="009A5139" w:rsidRPr="00CA2F32">
        <w:rPr>
          <w:b/>
        </w:rPr>
        <w:t>:</w:t>
      </w:r>
    </w:p>
    <w:p w:rsidR="004D4014" w:rsidRPr="00CA2F32" w:rsidRDefault="004D4014" w:rsidP="004D4014">
      <w:pPr>
        <w:ind w:left="720"/>
        <w:rPr>
          <w:b/>
        </w:rPr>
      </w:pP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 xml:space="preserve">Каркас сварной; наружная обшивка – стальной лист; утеплитель – </w:t>
      </w:r>
      <w:proofErr w:type="spellStart"/>
      <w:r w:rsidRPr="00CA2F32">
        <w:t>пенополистирол</w:t>
      </w:r>
      <w:proofErr w:type="spellEnd"/>
      <w:r w:rsidRPr="00CA2F32">
        <w:t xml:space="preserve"> (S=60 мм). Внутренняя отделка: потолок – пластик; стены – пластик; пол – фанера бакелитовая (S=12 мм), </w:t>
      </w:r>
      <w:proofErr w:type="spellStart"/>
      <w:r w:rsidRPr="00CA2F32">
        <w:t>пенополистирол</w:t>
      </w:r>
      <w:proofErr w:type="spellEnd"/>
      <w:r w:rsidRPr="00CA2F32">
        <w:t xml:space="preserve"> (S=30 мм), фанера (S=10 мм), резиново-пластиковое покрытие с </w:t>
      </w:r>
      <w:proofErr w:type="spellStart"/>
      <w:r w:rsidRPr="00CA2F32">
        <w:t>нахлёстом</w:t>
      </w:r>
      <w:proofErr w:type="spellEnd"/>
      <w:r w:rsidRPr="00CA2F32">
        <w:t xml:space="preserve"> на панели фургона 150 мм. 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Люк КПП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Огнетушитель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Переговорное устройство «кабина-фургон»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Кронштейн аптечки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Фонарь подсветки входа 24В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Дверь входная с не открывающимся окном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Лестница откидная с ремнем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Шанцевый инструмент (лопата, топор, лом, кувалда 3кг.)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Люк аварийно-вентиляционный с вентилятором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Вешалка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Пульт управления отопителем воздушным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proofErr w:type="spellStart"/>
      <w:r w:rsidRPr="00CA2F32">
        <w:t>Отопитель</w:t>
      </w:r>
      <w:proofErr w:type="spellEnd"/>
      <w:r w:rsidRPr="00CA2F32">
        <w:t xml:space="preserve"> воздушный (</w:t>
      </w:r>
      <w:proofErr w:type="spellStart"/>
      <w:r w:rsidRPr="00CA2F32">
        <w:t>теплопроизводительность</w:t>
      </w:r>
      <w:proofErr w:type="spellEnd"/>
      <w:r w:rsidRPr="00CA2F32">
        <w:t xml:space="preserve"> 8 кВт, 24 В)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lastRenderedPageBreak/>
        <w:t>Полка откидная (2 шт.)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Диван рундук (2 шт.)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Фонари освещения 24В (6 шт.)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proofErr w:type="spellStart"/>
      <w:r w:rsidRPr="00CA2F32">
        <w:t>Электрошкаф</w:t>
      </w:r>
      <w:proofErr w:type="spellEnd"/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Укосина для подъема/опускания запасного колеса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Колесо запасное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Борт боковой (2 шт.)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Наружные ящики (2шт.)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Борт задний откидной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Дизельная электростанция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Контейнер (кожух) ДЭС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Сидение пассажирское трехместное с ремнями безопасности (2 шт.) (высокая спинка)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proofErr w:type="spellStart"/>
      <w:r w:rsidRPr="00CA2F32">
        <w:t>Отопитель</w:t>
      </w:r>
      <w:proofErr w:type="spellEnd"/>
      <w:r w:rsidRPr="00CA2F32">
        <w:t xml:space="preserve"> воздушный от системы охлаждения автомобиля (2 шт.)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Окно-стеклопакет с форточкой (по типу окна вахтового автобуса)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Стол с откидной столешницей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Розетки 220В (4 шт.)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 xml:space="preserve">Лебедка электрическая 5 </w:t>
      </w:r>
      <w:proofErr w:type="spellStart"/>
      <w:r w:rsidRPr="00CA2F32">
        <w:t>тн</w:t>
      </w:r>
      <w:proofErr w:type="spellEnd"/>
      <w:r w:rsidRPr="00CA2F32">
        <w:t>. (в передней части автомобиля)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Конечный выключатель открывания двери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Шторки двойные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Тент съемный на грузовой отсек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Фонари освещения грузового отсека 24В (2 шт.) (оборудованы отдельным выключателем)</w:t>
      </w:r>
    </w:p>
    <w:p w:rsidR="009A5139" w:rsidRPr="00CA2F32" w:rsidRDefault="009A5139" w:rsidP="009A5139">
      <w:pPr>
        <w:pStyle w:val="a3"/>
        <w:numPr>
          <w:ilvl w:val="0"/>
          <w:numId w:val="19"/>
        </w:numPr>
        <w:spacing w:after="200" w:line="276" w:lineRule="auto"/>
        <w:ind w:left="-426" w:hanging="425"/>
      </w:pPr>
      <w:r w:rsidRPr="00CA2F32">
        <w:t>Принадлежности:</w:t>
      </w:r>
    </w:p>
    <w:p w:rsidR="009A5139" w:rsidRPr="00CA2F32" w:rsidRDefault="009A5139" w:rsidP="009A5139">
      <w:pPr>
        <w:pStyle w:val="a3"/>
        <w:numPr>
          <w:ilvl w:val="0"/>
          <w:numId w:val="20"/>
        </w:numPr>
        <w:spacing w:after="200" w:line="276" w:lineRule="auto"/>
        <w:ind w:left="0" w:hanging="425"/>
      </w:pPr>
      <w:r w:rsidRPr="00CA2F32">
        <w:t>Аптечка медицинская</w:t>
      </w:r>
    </w:p>
    <w:p w:rsidR="009A5139" w:rsidRPr="00CA2F32" w:rsidRDefault="009A5139" w:rsidP="009A5139">
      <w:pPr>
        <w:pStyle w:val="a3"/>
        <w:numPr>
          <w:ilvl w:val="0"/>
          <w:numId w:val="20"/>
        </w:numPr>
        <w:spacing w:after="200" w:line="276" w:lineRule="auto"/>
        <w:ind w:left="-426" w:firstLine="0"/>
      </w:pPr>
      <w:r w:rsidRPr="00CA2F32">
        <w:t xml:space="preserve">Знак аварийной остановки </w:t>
      </w:r>
    </w:p>
    <w:p w:rsidR="009A5139" w:rsidRPr="00CA2F32" w:rsidRDefault="009A5139" w:rsidP="009A5139">
      <w:pPr>
        <w:pStyle w:val="a3"/>
        <w:numPr>
          <w:ilvl w:val="0"/>
          <w:numId w:val="20"/>
        </w:numPr>
        <w:spacing w:after="200" w:line="276" w:lineRule="auto"/>
        <w:ind w:left="-426" w:firstLine="0"/>
      </w:pPr>
      <w:r w:rsidRPr="00CA2F32">
        <w:t>Противооткатные башмаки</w:t>
      </w:r>
    </w:p>
    <w:p w:rsidR="009A5139" w:rsidRPr="00CA2F32" w:rsidRDefault="009A5139" w:rsidP="009A5139">
      <w:pPr>
        <w:rPr>
          <w:b/>
        </w:rPr>
      </w:pPr>
    </w:p>
    <w:p w:rsidR="009A5139" w:rsidRPr="00CA2F32" w:rsidRDefault="009A5139" w:rsidP="009A5139">
      <w:pPr>
        <w:ind w:left="-993"/>
      </w:pPr>
      <w:r w:rsidRPr="00CA2F32">
        <w:rPr>
          <w:color w:val="000000"/>
          <w:szCs w:val="28"/>
        </w:rPr>
        <w:lastRenderedPageBreak/>
        <w:t xml:space="preserve">               </w:t>
      </w:r>
      <w:r w:rsidRPr="00CA2F32">
        <w:rPr>
          <w:b/>
          <w:color w:val="000000"/>
          <w:szCs w:val="28"/>
        </w:rPr>
        <w:t>2.2. Схема грузопассажирского</w:t>
      </w:r>
      <w:r w:rsidRPr="00CA2F32">
        <w:rPr>
          <w:b/>
          <w:sz w:val="22"/>
        </w:rPr>
        <w:t xml:space="preserve"> </w:t>
      </w:r>
      <w:r w:rsidRPr="00CA2F32">
        <w:rPr>
          <w:b/>
          <w:color w:val="000000"/>
          <w:szCs w:val="28"/>
        </w:rPr>
        <w:t xml:space="preserve">отсека </w:t>
      </w:r>
      <w:r w:rsidRPr="00CA2F32">
        <w:object w:dxaOrig="9434" w:dyaOrig="16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682.5pt" o:ole="">
            <v:imagedata r:id="rId10" o:title=""/>
          </v:shape>
          <o:OLEObject Type="Embed" ProgID="Unknown" ShapeID="_x0000_i1025" DrawAspect="Content" ObjectID="_1469883327" r:id="rId11"/>
        </w:object>
      </w:r>
    </w:p>
    <w:p w:rsidR="009A5139" w:rsidRPr="00CA2F32" w:rsidRDefault="009A5139" w:rsidP="009A5139">
      <w:pPr>
        <w:jc w:val="both"/>
      </w:pPr>
    </w:p>
    <w:p w:rsidR="009A5139" w:rsidRPr="00CA2F32" w:rsidRDefault="009A5139" w:rsidP="009A5139">
      <w:pPr>
        <w:jc w:val="both"/>
      </w:pPr>
    </w:p>
    <w:p w:rsidR="009A5139" w:rsidRPr="00CA2F32" w:rsidRDefault="009A5139" w:rsidP="009A5139">
      <w:pPr>
        <w:numPr>
          <w:ilvl w:val="0"/>
          <w:numId w:val="17"/>
        </w:numPr>
        <w:ind w:left="567" w:firstLine="0"/>
        <w:jc w:val="both"/>
        <w:rPr>
          <w:b/>
        </w:rPr>
      </w:pPr>
      <w:r w:rsidRPr="00CA2F32">
        <w:rPr>
          <w:b/>
        </w:rPr>
        <w:lastRenderedPageBreak/>
        <w:t>Дополнительные требовании</w:t>
      </w:r>
    </w:p>
    <w:p w:rsidR="009A5139" w:rsidRPr="00CA2F32" w:rsidRDefault="009A5139" w:rsidP="009A5139">
      <w:pPr>
        <w:ind w:left="567"/>
        <w:jc w:val="both"/>
        <w:rPr>
          <w:b/>
        </w:rPr>
      </w:pPr>
    </w:p>
    <w:p w:rsidR="009A5139" w:rsidRPr="00CA2F32" w:rsidRDefault="009A5139" w:rsidP="009A5139">
      <w:pPr>
        <w:pStyle w:val="a4"/>
        <w:numPr>
          <w:ilvl w:val="1"/>
          <w:numId w:val="17"/>
        </w:numPr>
        <w:tabs>
          <w:tab w:val="num" w:pos="1080"/>
        </w:tabs>
        <w:spacing w:line="240" w:lineRule="auto"/>
        <w:rPr>
          <w:sz w:val="24"/>
        </w:rPr>
      </w:pPr>
      <w:r w:rsidRPr="00CA2F32">
        <w:rPr>
          <w:sz w:val="24"/>
        </w:rPr>
        <w:t>Товар должен быть новым, 2014 года выпуска  изготовленным не ранее чем за 6 месяцев до даты   проведения закупки товара.</w:t>
      </w:r>
    </w:p>
    <w:p w:rsidR="009A5139" w:rsidRPr="00CA2F32" w:rsidRDefault="009A5139" w:rsidP="009A5139">
      <w:pPr>
        <w:pStyle w:val="a4"/>
        <w:numPr>
          <w:ilvl w:val="1"/>
          <w:numId w:val="17"/>
        </w:numPr>
        <w:tabs>
          <w:tab w:val="num" w:pos="1080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Товар должен быть заводского изготовления согласно ГОСТам, ТУ, поставлен </w:t>
      </w:r>
      <w:proofErr w:type="gramStart"/>
      <w:r w:rsidRPr="00CA2F32">
        <w:rPr>
          <w:sz w:val="24"/>
        </w:rPr>
        <w:t>с</w:t>
      </w:r>
      <w:proofErr w:type="gramEnd"/>
      <w:r w:rsidRPr="00CA2F32">
        <w:rPr>
          <w:sz w:val="24"/>
        </w:rPr>
        <w:t xml:space="preserve"> </w:t>
      </w:r>
    </w:p>
    <w:p w:rsidR="009A5139" w:rsidRPr="00CA2F32" w:rsidRDefault="009A5139" w:rsidP="009A5139">
      <w:pPr>
        <w:pStyle w:val="a4"/>
        <w:spacing w:line="240" w:lineRule="auto"/>
        <w:ind w:left="900"/>
        <w:rPr>
          <w:sz w:val="24"/>
        </w:rPr>
      </w:pPr>
      <w:r w:rsidRPr="00CA2F32">
        <w:rPr>
          <w:sz w:val="24"/>
        </w:rPr>
        <w:t xml:space="preserve">приложением оригиналов документов, подтверждающих качество товара </w:t>
      </w:r>
    </w:p>
    <w:p w:rsidR="009A5139" w:rsidRPr="00CA2F32" w:rsidRDefault="009A5139" w:rsidP="009A5139">
      <w:pPr>
        <w:pStyle w:val="a4"/>
        <w:spacing w:line="240" w:lineRule="auto"/>
        <w:ind w:left="900"/>
        <w:rPr>
          <w:sz w:val="24"/>
        </w:rPr>
      </w:pPr>
      <w:r w:rsidRPr="00CA2F32">
        <w:rPr>
          <w:sz w:val="24"/>
        </w:rPr>
        <w:t>(паспортов,  сертификатов).</w:t>
      </w:r>
    </w:p>
    <w:p w:rsidR="009A5139" w:rsidRPr="00CA2F32" w:rsidRDefault="009A5139" w:rsidP="009A5139">
      <w:pPr>
        <w:pStyle w:val="a4"/>
        <w:numPr>
          <w:ilvl w:val="1"/>
          <w:numId w:val="17"/>
        </w:numPr>
        <w:tabs>
          <w:tab w:val="num" w:pos="1080"/>
        </w:tabs>
        <w:spacing w:line="240" w:lineRule="auto"/>
        <w:rPr>
          <w:sz w:val="24"/>
        </w:rPr>
      </w:pPr>
      <w:r w:rsidRPr="00CA2F32">
        <w:rPr>
          <w:sz w:val="24"/>
        </w:rPr>
        <w:t xml:space="preserve">В случае выхода из строя Товара в течение гарантийного срока, Поставщик </w:t>
      </w:r>
    </w:p>
    <w:p w:rsidR="009A5139" w:rsidRPr="00CA2F32" w:rsidRDefault="009A5139" w:rsidP="009A5139">
      <w:pPr>
        <w:pStyle w:val="a4"/>
        <w:tabs>
          <w:tab w:val="num" w:pos="1080"/>
        </w:tabs>
        <w:spacing w:line="240" w:lineRule="auto"/>
        <w:ind w:left="900"/>
        <w:rPr>
          <w:sz w:val="24"/>
        </w:rPr>
      </w:pPr>
      <w:r w:rsidRPr="00CA2F32">
        <w:rPr>
          <w:sz w:val="24"/>
        </w:rPr>
        <w:t xml:space="preserve">обязуется произвести гарантийный ремонт и оплатить все расходы, связанные </w:t>
      </w:r>
      <w:proofErr w:type="gramStart"/>
      <w:r w:rsidRPr="00CA2F32">
        <w:rPr>
          <w:sz w:val="24"/>
        </w:rPr>
        <w:t>с</w:t>
      </w:r>
      <w:proofErr w:type="gramEnd"/>
      <w:r w:rsidRPr="00CA2F32">
        <w:rPr>
          <w:sz w:val="24"/>
        </w:rPr>
        <w:t xml:space="preserve"> </w:t>
      </w:r>
    </w:p>
    <w:p w:rsidR="009A5139" w:rsidRPr="00CA2F32" w:rsidRDefault="009A5139" w:rsidP="009A5139">
      <w:pPr>
        <w:pStyle w:val="a4"/>
        <w:tabs>
          <w:tab w:val="num" w:pos="1080"/>
        </w:tabs>
        <w:spacing w:line="240" w:lineRule="auto"/>
        <w:ind w:left="900"/>
        <w:rPr>
          <w:sz w:val="24"/>
        </w:rPr>
      </w:pPr>
      <w:r w:rsidRPr="00CA2F32">
        <w:rPr>
          <w:sz w:val="24"/>
        </w:rPr>
        <w:t>транспортировкой и проведением данного ремонта.</w:t>
      </w:r>
    </w:p>
    <w:p w:rsidR="00836305" w:rsidRDefault="009A5139" w:rsidP="00836305">
      <w:pPr>
        <w:pStyle w:val="a4"/>
        <w:numPr>
          <w:ilvl w:val="1"/>
          <w:numId w:val="17"/>
        </w:numPr>
        <w:tabs>
          <w:tab w:val="num" w:pos="1080"/>
        </w:tabs>
        <w:spacing w:line="240" w:lineRule="auto"/>
        <w:rPr>
          <w:sz w:val="24"/>
        </w:rPr>
      </w:pPr>
      <w:r w:rsidRPr="00CA2F32">
        <w:rPr>
          <w:sz w:val="24"/>
        </w:rPr>
        <w:t>В случае поставки товара не соответству</w:t>
      </w:r>
      <w:r w:rsidR="00836305">
        <w:rPr>
          <w:sz w:val="24"/>
        </w:rPr>
        <w:t xml:space="preserve">ющего техническим требованиям, </w:t>
      </w:r>
      <w:r w:rsidRPr="00836305">
        <w:rPr>
          <w:sz w:val="24"/>
        </w:rPr>
        <w:t>Поставщик обязуется устранить все несоответс</w:t>
      </w:r>
      <w:r w:rsidR="00836305" w:rsidRPr="00836305">
        <w:rPr>
          <w:sz w:val="24"/>
        </w:rPr>
        <w:t>твия в течение 20 дней за свой счет.</w:t>
      </w:r>
    </w:p>
    <w:p w:rsidR="009A5139" w:rsidRDefault="009A5139" w:rsidP="00336A2D">
      <w:pPr>
        <w:pStyle w:val="a4"/>
        <w:numPr>
          <w:ilvl w:val="1"/>
          <w:numId w:val="17"/>
        </w:numPr>
        <w:tabs>
          <w:tab w:val="num" w:pos="1080"/>
        </w:tabs>
        <w:spacing w:line="240" w:lineRule="auto"/>
        <w:rPr>
          <w:sz w:val="24"/>
        </w:rPr>
      </w:pPr>
      <w:r w:rsidRPr="00836305">
        <w:rPr>
          <w:sz w:val="24"/>
        </w:rPr>
        <w:t>При поставке Товара Продавец передает Покупателю все необходимые документы, подтверждающие качество Това</w:t>
      </w:r>
      <w:r w:rsidR="00836305" w:rsidRPr="00836305">
        <w:rPr>
          <w:sz w:val="24"/>
        </w:rPr>
        <w:t xml:space="preserve">ра, в том числе сертификаты </w:t>
      </w:r>
      <w:r w:rsidRPr="00836305">
        <w:rPr>
          <w:sz w:val="24"/>
        </w:rPr>
        <w:t>соответствия, а также все документы необход</w:t>
      </w:r>
      <w:r w:rsidR="00836305" w:rsidRPr="00836305">
        <w:rPr>
          <w:sz w:val="24"/>
        </w:rPr>
        <w:t xml:space="preserve">имые для постановки на учет в </w:t>
      </w:r>
      <w:r w:rsidRPr="00836305">
        <w:rPr>
          <w:sz w:val="24"/>
        </w:rPr>
        <w:t>органах ГИБДД.</w:t>
      </w:r>
    </w:p>
    <w:p w:rsidR="00836305" w:rsidRPr="006D42E2" w:rsidRDefault="00836305" w:rsidP="006D42E2">
      <w:pPr>
        <w:pStyle w:val="a4"/>
        <w:spacing w:line="240" w:lineRule="auto"/>
        <w:ind w:left="900"/>
        <w:rPr>
          <w:rStyle w:val="FontStyle19"/>
          <w:sz w:val="24"/>
          <w:szCs w:val="24"/>
        </w:rPr>
      </w:pPr>
    </w:p>
    <w:p w:rsidR="006D42E2" w:rsidRPr="00836305" w:rsidRDefault="006D42E2" w:rsidP="006D42E2">
      <w:pPr>
        <w:pStyle w:val="a4"/>
        <w:spacing w:line="240" w:lineRule="auto"/>
        <w:ind w:left="900"/>
        <w:rPr>
          <w:sz w:val="24"/>
        </w:rPr>
      </w:pPr>
    </w:p>
    <w:p w:rsidR="001B0687" w:rsidRPr="00CA2F32" w:rsidRDefault="000D2F76" w:rsidP="001A65C4">
      <w:pPr>
        <w:pStyle w:val="a3"/>
        <w:numPr>
          <w:ilvl w:val="0"/>
          <w:numId w:val="28"/>
        </w:numPr>
        <w:jc w:val="center"/>
        <w:rPr>
          <w:b/>
        </w:rPr>
      </w:pPr>
      <w:r w:rsidRPr="00CA2F32">
        <w:rPr>
          <w:b/>
        </w:rPr>
        <w:t xml:space="preserve"> </w:t>
      </w:r>
      <w:r w:rsidR="001B0687" w:rsidRPr="00CA2F32">
        <w:rPr>
          <w:b/>
        </w:rPr>
        <w:t xml:space="preserve">Поставка грузопассажирского автомобиля </w:t>
      </w:r>
    </w:p>
    <w:p w:rsidR="001B0687" w:rsidRPr="00CA2F32" w:rsidRDefault="001B0687" w:rsidP="001B0687">
      <w:pPr>
        <w:jc w:val="center"/>
        <w:rPr>
          <w:b/>
        </w:rPr>
      </w:pPr>
      <w:r w:rsidRPr="00CA2F32">
        <w:rPr>
          <w:b/>
        </w:rPr>
        <w:t>для нужд филиала ОАО «Тюменьэнерго» Урайские электрические сети</w:t>
      </w:r>
      <w:r w:rsidR="007350A6" w:rsidRPr="00CA2F32">
        <w:rPr>
          <w:b/>
        </w:rPr>
        <w:t>.</w:t>
      </w:r>
    </w:p>
    <w:p w:rsidR="001B0687" w:rsidRPr="00CA2F32" w:rsidRDefault="001B0687" w:rsidP="001B0687">
      <w:pPr>
        <w:jc w:val="center"/>
        <w:rPr>
          <w:b/>
          <w:sz w:val="28"/>
          <w:szCs w:val="28"/>
        </w:rPr>
      </w:pPr>
    </w:p>
    <w:p w:rsidR="001B0687" w:rsidRPr="00CA2F32" w:rsidRDefault="001B0687" w:rsidP="001B0687">
      <w:pPr>
        <w:rPr>
          <w:b/>
        </w:rPr>
      </w:pPr>
      <w:r w:rsidRPr="00CA2F32">
        <w:rPr>
          <w:b/>
        </w:rPr>
        <w:t>1. Общие требования к грузопассажирскому автомобилю (далее по тексту ГПА).</w:t>
      </w:r>
    </w:p>
    <w:p w:rsidR="001B0687" w:rsidRPr="00CA2F32" w:rsidRDefault="001B0687" w:rsidP="001B0687">
      <w:pPr>
        <w:pStyle w:val="a3"/>
      </w:pPr>
    </w:p>
    <w:p w:rsidR="001B0687" w:rsidRPr="00CA2F32" w:rsidRDefault="001B0687" w:rsidP="001B0687">
      <w:pPr>
        <w:numPr>
          <w:ilvl w:val="1"/>
          <w:numId w:val="12"/>
        </w:numPr>
        <w:tabs>
          <w:tab w:val="clear" w:pos="780"/>
          <w:tab w:val="num" w:pos="426"/>
        </w:tabs>
        <w:ind w:hanging="780"/>
      </w:pPr>
      <w:r w:rsidRPr="00CA2F32">
        <w:t xml:space="preserve"> Требования к ГПА:</w:t>
      </w:r>
    </w:p>
    <w:p w:rsidR="001B0687" w:rsidRPr="00CA2F32" w:rsidRDefault="001B0687" w:rsidP="001B0687">
      <w:pPr>
        <w:jc w:val="both"/>
      </w:pPr>
      <w:r w:rsidRPr="00CA2F32">
        <w:t>- Автомобиль грузопассажирский  – 2 ед.</w:t>
      </w:r>
    </w:p>
    <w:p w:rsidR="001B0687" w:rsidRPr="00CA2F32" w:rsidRDefault="001B0687" w:rsidP="001B0687">
      <w:pPr>
        <w:jc w:val="both"/>
      </w:pPr>
      <w:r w:rsidRPr="00CA2F32">
        <w:t xml:space="preserve">- модель шасси машины – </w:t>
      </w:r>
      <w:proofErr w:type="spellStart"/>
      <w:r w:rsidRPr="00CA2F32">
        <w:t>полноприводная</w:t>
      </w:r>
      <w:proofErr w:type="spellEnd"/>
      <w:r w:rsidRPr="00CA2F32">
        <w:t xml:space="preserve"> с колесной формулой 6х6, габаритные размеры: длина не более 10000мм, ширина не более 2500мм;</w:t>
      </w:r>
    </w:p>
    <w:p w:rsidR="001B0687" w:rsidRPr="00CA2F32" w:rsidRDefault="001B0687" w:rsidP="001B0687">
      <w:r w:rsidRPr="00CA2F32">
        <w:t>- кузов – фургон состоит из 2 изолированных отсеков: пассажирского и грузового:</w:t>
      </w:r>
    </w:p>
    <w:p w:rsidR="001B0687" w:rsidRPr="00CA2F32" w:rsidRDefault="001B0687" w:rsidP="001B0687">
      <w:pPr>
        <w:jc w:val="both"/>
      </w:pPr>
      <w:r w:rsidRPr="00CA2F32">
        <w:t>- пассажирский отсек – каркасный с утеплением, с окнами (стеклопакеты) с двойным остеклением, на 8 посадочных мест. Оборудован отопителем от ДВС и автономным</w:t>
      </w:r>
    </w:p>
    <w:p w:rsidR="001B0687" w:rsidRPr="00CA2F32" w:rsidRDefault="001B0687" w:rsidP="001B0687">
      <w:pPr>
        <w:jc w:val="both"/>
      </w:pPr>
      <w:r w:rsidRPr="00CA2F32">
        <w:t>- грузовой отсек – изотермический с дверью в пассажирский отсек и распашными дверями, выполненными в задней стенке отсека.</w:t>
      </w:r>
    </w:p>
    <w:p w:rsidR="001B0687" w:rsidRPr="00CA2F32" w:rsidRDefault="001B0687" w:rsidP="001B0687"/>
    <w:p w:rsidR="001B0687" w:rsidRPr="00CA2F32" w:rsidRDefault="001B0687" w:rsidP="001B0687">
      <w:pPr>
        <w:numPr>
          <w:ilvl w:val="1"/>
          <w:numId w:val="12"/>
        </w:numPr>
        <w:tabs>
          <w:tab w:val="clear" w:pos="780"/>
          <w:tab w:val="num" w:pos="426"/>
        </w:tabs>
        <w:ind w:hanging="780"/>
      </w:pPr>
      <w:r w:rsidRPr="00CA2F32">
        <w:t>Требования к двигателю ГПА:</w:t>
      </w:r>
    </w:p>
    <w:p w:rsidR="001B0687" w:rsidRPr="00CA2F32" w:rsidRDefault="001B0687" w:rsidP="001B0687">
      <w:r w:rsidRPr="00CA2F32">
        <w:t>- двигатель – шести цилиндровый, рядный, дизельный, Евро-4;</w:t>
      </w:r>
    </w:p>
    <w:p w:rsidR="001B0687" w:rsidRPr="00CA2F32" w:rsidRDefault="001B0687" w:rsidP="001B0687">
      <w:pPr>
        <w:numPr>
          <w:ilvl w:val="1"/>
          <w:numId w:val="12"/>
        </w:numPr>
        <w:tabs>
          <w:tab w:val="clear" w:pos="780"/>
          <w:tab w:val="num" w:pos="426"/>
        </w:tabs>
        <w:ind w:hanging="780"/>
      </w:pPr>
      <w:r w:rsidRPr="00CA2F32">
        <w:t>Требования к трансмиссии ГПА:</w:t>
      </w:r>
    </w:p>
    <w:p w:rsidR="001B0687" w:rsidRPr="00CA2F32" w:rsidRDefault="001B0687" w:rsidP="001B0687">
      <w:r w:rsidRPr="00CA2F32">
        <w:t xml:space="preserve">- сцепление ZF SACHS (или </w:t>
      </w:r>
      <w:r w:rsidRPr="00CA2F32">
        <w:rPr>
          <w:lang w:val="en-US"/>
        </w:rPr>
        <w:t>M</w:t>
      </w:r>
      <w:r w:rsidRPr="00CA2F32">
        <w:t>ZF-430); сухое однодисковое;</w:t>
      </w:r>
    </w:p>
    <w:p w:rsidR="001B0687" w:rsidRPr="00CA2F32" w:rsidRDefault="001B0687" w:rsidP="001B0687">
      <w:r w:rsidRPr="00CA2F32">
        <w:t>- коробка перемены передач – механическая ZF9</w:t>
      </w:r>
      <w:r w:rsidRPr="00CA2F32">
        <w:rPr>
          <w:lang w:val="en-US"/>
        </w:rPr>
        <w:t>S</w:t>
      </w:r>
      <w:r w:rsidRPr="00CA2F32">
        <w:t>1310ТО 9 ступеней;</w:t>
      </w:r>
    </w:p>
    <w:p w:rsidR="001B0687" w:rsidRPr="00CA2F32" w:rsidRDefault="001B0687" w:rsidP="001B0687">
      <w:r w:rsidRPr="00CA2F32">
        <w:t>- раздаточная коробка – механическая, двухступенчатая с блокируемым межосевым дифференциалом;</w:t>
      </w:r>
    </w:p>
    <w:p w:rsidR="001B0687" w:rsidRPr="00CA2F32" w:rsidRDefault="001B0687" w:rsidP="001B0687">
      <w:r w:rsidRPr="00CA2F32">
        <w:t>- ведущие мосты – проходного типа с верхним расположением главной передачи.</w:t>
      </w:r>
    </w:p>
    <w:p w:rsidR="001B0687" w:rsidRPr="00CA2F32" w:rsidRDefault="001B0687" w:rsidP="001B0687">
      <w:r w:rsidRPr="00CA2F32">
        <w:t>- тормозная система – рабочая с пневмогидравлическим двухконтурным приводом;</w:t>
      </w:r>
    </w:p>
    <w:p w:rsidR="001B0687" w:rsidRPr="00CA2F32" w:rsidRDefault="001B0687" w:rsidP="001B0687">
      <w:r w:rsidRPr="00CA2F32">
        <w:t>- шины – размер 425/85х</w:t>
      </w:r>
      <w:r w:rsidRPr="00CA2F32">
        <w:rPr>
          <w:lang w:val="en-US"/>
        </w:rPr>
        <w:t>R</w:t>
      </w:r>
      <w:r w:rsidRPr="00CA2F32">
        <w:t>21, модель КАМА-1260;</w:t>
      </w:r>
    </w:p>
    <w:p w:rsidR="001B0687" w:rsidRPr="00CA2F32" w:rsidRDefault="001B0687" w:rsidP="001B0687">
      <w:r w:rsidRPr="00CA2F32">
        <w:t>- электрооборудование – 24В, две аккумуляторных батареи 190А/ч каждая;</w:t>
      </w:r>
    </w:p>
    <w:p w:rsidR="001B0687" w:rsidRPr="00CA2F32" w:rsidRDefault="001B0687" w:rsidP="001B0687">
      <w:r w:rsidRPr="00CA2F32">
        <w:t>- 2 топливных бака – по 250 литров каждый;</w:t>
      </w:r>
    </w:p>
    <w:p w:rsidR="001B0687" w:rsidRPr="00CA2F32" w:rsidRDefault="001B0687" w:rsidP="001B0687">
      <w:r w:rsidRPr="00CA2F32">
        <w:t>- кабина цельнометаллическая, не менее 2-х мест;</w:t>
      </w:r>
    </w:p>
    <w:p w:rsidR="001B0687" w:rsidRPr="00CA2F32" w:rsidRDefault="001B0687" w:rsidP="001B0687">
      <w:pPr>
        <w:numPr>
          <w:ilvl w:val="1"/>
          <w:numId w:val="12"/>
        </w:numPr>
        <w:tabs>
          <w:tab w:val="clear" w:pos="780"/>
          <w:tab w:val="num" w:pos="426"/>
        </w:tabs>
        <w:ind w:hanging="780"/>
      </w:pPr>
      <w:r w:rsidRPr="00CA2F32">
        <w:t>Требования к дополнительному оборудованию ГПА:</w:t>
      </w:r>
    </w:p>
    <w:p w:rsidR="001B0687" w:rsidRPr="00CA2F32" w:rsidRDefault="001B0687" w:rsidP="001B0687">
      <w:r w:rsidRPr="00CA2F32">
        <w:t>- шасси оснащено лебедкой.</w:t>
      </w:r>
    </w:p>
    <w:p w:rsidR="001B0687" w:rsidRPr="00CA2F32" w:rsidRDefault="001B0687" w:rsidP="001B0687">
      <w:r w:rsidRPr="00CA2F32">
        <w:t>- автономный подогреватель двигателя «</w:t>
      </w:r>
      <w:proofErr w:type="spellStart"/>
      <w:r w:rsidRPr="00CA2F32">
        <w:t>Вебасто</w:t>
      </w:r>
      <w:proofErr w:type="spellEnd"/>
      <w:r w:rsidRPr="00CA2F32">
        <w:t xml:space="preserve">» и автономный </w:t>
      </w:r>
      <w:proofErr w:type="spellStart"/>
      <w:r w:rsidRPr="00CA2F32">
        <w:t>отопитель</w:t>
      </w:r>
      <w:proofErr w:type="spellEnd"/>
      <w:r w:rsidRPr="00CA2F32">
        <w:t xml:space="preserve"> салона.</w:t>
      </w:r>
    </w:p>
    <w:p w:rsidR="001B0687" w:rsidRPr="00CA2F32" w:rsidRDefault="001B0687" w:rsidP="001B0687">
      <w:r w:rsidRPr="00CA2F32">
        <w:t xml:space="preserve">- подогрев сидений, </w:t>
      </w:r>
      <w:proofErr w:type="spellStart"/>
      <w:r w:rsidRPr="00CA2F32">
        <w:t>топливопроводов</w:t>
      </w:r>
      <w:proofErr w:type="spellEnd"/>
      <w:r w:rsidRPr="00CA2F32">
        <w:t xml:space="preserve">, </w:t>
      </w:r>
      <w:proofErr w:type="spellStart"/>
      <w:r w:rsidRPr="00CA2F32">
        <w:t>топливозаборников</w:t>
      </w:r>
      <w:proofErr w:type="spellEnd"/>
      <w:r w:rsidRPr="00CA2F32">
        <w:t>, фильтров грубой и тонкой очистки топлива, утепление аккумуляторного отсека;</w:t>
      </w:r>
    </w:p>
    <w:p w:rsidR="001B0687" w:rsidRPr="00CA2F32" w:rsidRDefault="001B0687" w:rsidP="001B0687">
      <w:r w:rsidRPr="00CA2F32">
        <w:lastRenderedPageBreak/>
        <w:t>- установка зеркал с подогревом;</w:t>
      </w:r>
    </w:p>
    <w:p w:rsidR="001B0687" w:rsidRPr="00CA2F32" w:rsidRDefault="001B0687" w:rsidP="001B0687">
      <w:r w:rsidRPr="00CA2F32">
        <w:t>- комплект ремонтный (набор головок, ключи гаечные размерного ряда с 8 до 55, ключи торцевые, ключ разводной до 30 мм);</w:t>
      </w:r>
    </w:p>
    <w:p w:rsidR="001B0687" w:rsidRPr="00CA2F32" w:rsidRDefault="001B0687" w:rsidP="001B0687">
      <w:r w:rsidRPr="00CA2F32">
        <w:t>- шанцевый инструмент (лопата штыковая, топор, лом).</w:t>
      </w:r>
    </w:p>
    <w:p w:rsidR="001B0687" w:rsidRPr="00CA2F32" w:rsidRDefault="001B0687" w:rsidP="001B0687">
      <w:r w:rsidRPr="00CA2F32">
        <w:t>1.6. Принадлежности:</w:t>
      </w:r>
    </w:p>
    <w:p w:rsidR="001B0687" w:rsidRPr="00CA2F32" w:rsidRDefault="001B0687" w:rsidP="001B0687">
      <w:r w:rsidRPr="00CA2F32">
        <w:t>- медицинская аптечка, укомплектованная в соответствии с требованиями ПДД на дату поставки автотранспорта;</w:t>
      </w:r>
    </w:p>
    <w:p w:rsidR="001B0687" w:rsidRPr="00CA2F32" w:rsidRDefault="001B0687" w:rsidP="001B0687">
      <w:r w:rsidRPr="00CA2F32">
        <w:t>- огнетушитель порошковый объемом 2 литра – 2 шт.;</w:t>
      </w:r>
    </w:p>
    <w:p w:rsidR="001B0687" w:rsidRPr="00CA2F32" w:rsidRDefault="001B0687" w:rsidP="001B0687">
      <w:r w:rsidRPr="00CA2F32">
        <w:t>- противооткатные башмаки -  2 шт.;</w:t>
      </w:r>
    </w:p>
    <w:p w:rsidR="001B0687" w:rsidRPr="00CA2F32" w:rsidRDefault="001B0687" w:rsidP="001B0687">
      <w:pPr>
        <w:rPr>
          <w:color w:val="000000"/>
        </w:rPr>
      </w:pPr>
      <w:r w:rsidRPr="00CA2F32">
        <w:t>- ж</w:t>
      </w:r>
      <w:r w:rsidRPr="00CA2F32">
        <w:rPr>
          <w:color w:val="000000"/>
        </w:rPr>
        <w:t>илет сигнальный для водителя;</w:t>
      </w:r>
    </w:p>
    <w:p w:rsidR="001B0687" w:rsidRPr="00CA2F32" w:rsidRDefault="001B0687" w:rsidP="001B0687">
      <w:r w:rsidRPr="00CA2F32">
        <w:t>- знак аварийной остановки;</w:t>
      </w:r>
    </w:p>
    <w:p w:rsidR="001B0687" w:rsidRPr="00CA2F32" w:rsidRDefault="001B0687" w:rsidP="001B0687">
      <w:r w:rsidRPr="00CA2F32">
        <w:t xml:space="preserve">- домкрат грузоподъемностью 12 </w:t>
      </w:r>
      <w:proofErr w:type="spellStart"/>
      <w:r w:rsidRPr="00CA2F32">
        <w:t>тн</w:t>
      </w:r>
      <w:proofErr w:type="spellEnd"/>
      <w:r w:rsidRPr="00CA2F32">
        <w:t xml:space="preserve"> и подкладка под домкрат;</w:t>
      </w:r>
    </w:p>
    <w:p w:rsidR="001B0687" w:rsidRPr="00CA2F32" w:rsidRDefault="001B0687" w:rsidP="001B0687">
      <w:r w:rsidRPr="00CA2F32">
        <w:t>- лестница съемная 2 м;</w:t>
      </w:r>
    </w:p>
    <w:p w:rsidR="001B0687" w:rsidRPr="00CA2F32" w:rsidRDefault="001B0687" w:rsidP="001B0687">
      <w:r w:rsidRPr="00CA2F32">
        <w:t>- фара прожектор.</w:t>
      </w:r>
    </w:p>
    <w:p w:rsidR="001B0687" w:rsidRPr="00CA2F32" w:rsidRDefault="001B0687" w:rsidP="001B0687"/>
    <w:p w:rsidR="001B0687" w:rsidRPr="00CA2F32" w:rsidRDefault="001B0687" w:rsidP="001B0687">
      <w:pPr>
        <w:rPr>
          <w:color w:val="000000"/>
        </w:rPr>
      </w:pPr>
      <w:r w:rsidRPr="00CA2F32">
        <w:t xml:space="preserve">1.7. </w:t>
      </w:r>
      <w:r w:rsidRPr="00CA2F32">
        <w:rPr>
          <w:color w:val="000000"/>
        </w:rPr>
        <w:t xml:space="preserve">Оснащение ГПА аппаратурой </w:t>
      </w:r>
      <w:proofErr w:type="spellStart"/>
      <w:r w:rsidRPr="00CA2F32">
        <w:rPr>
          <w:color w:val="000000"/>
        </w:rPr>
        <w:t>тахографа</w:t>
      </w:r>
      <w:proofErr w:type="spellEnd"/>
      <w:r w:rsidRPr="00CA2F32">
        <w:rPr>
          <w:color w:val="000000"/>
        </w:rPr>
        <w:t>.</w:t>
      </w:r>
    </w:p>
    <w:p w:rsidR="001B0687" w:rsidRPr="00CA2F32" w:rsidRDefault="001B0687" w:rsidP="001B0687">
      <w:r w:rsidRPr="00CA2F32">
        <w:t>1.8. Радиоприемник в кабине водителя.</w:t>
      </w:r>
    </w:p>
    <w:p w:rsidR="001B0687" w:rsidRPr="00CA2F32" w:rsidRDefault="001B0687" w:rsidP="001B0687">
      <w:r w:rsidRPr="00CA2F32">
        <w:t>1.9. Радиопереговорное устройство между водительской кабиной и пассажирским отсеком.</w:t>
      </w:r>
    </w:p>
    <w:p w:rsidR="001B0687" w:rsidRPr="00CA2F32" w:rsidRDefault="001B0687" w:rsidP="001B0687">
      <w:r w:rsidRPr="00CA2F32">
        <w:t>1.10. Оснащение ремнями безопасности водителя и всех штатных посадочных мест.</w:t>
      </w:r>
    </w:p>
    <w:p w:rsidR="001B0687" w:rsidRPr="00CA2F32" w:rsidRDefault="001B0687" w:rsidP="001B0687">
      <w:r w:rsidRPr="00CA2F32">
        <w:t>1.11. Запасное колесо для шасси ГПА.</w:t>
      </w:r>
    </w:p>
    <w:p w:rsidR="001B0687" w:rsidRPr="00CA2F32" w:rsidRDefault="001B0687" w:rsidP="001B0687"/>
    <w:p w:rsidR="001B0687" w:rsidRPr="00F402AA" w:rsidRDefault="001B0687" w:rsidP="00F402AA">
      <w:pPr>
        <w:pStyle w:val="a3"/>
        <w:numPr>
          <w:ilvl w:val="0"/>
          <w:numId w:val="12"/>
        </w:numPr>
        <w:rPr>
          <w:b/>
        </w:rPr>
      </w:pPr>
      <w:r w:rsidRPr="00F402AA">
        <w:rPr>
          <w:b/>
        </w:rPr>
        <w:t>Дополнительные требования к ГПА.</w:t>
      </w:r>
    </w:p>
    <w:p w:rsidR="00F402AA" w:rsidRPr="00F402AA" w:rsidRDefault="00F402AA" w:rsidP="00F402AA">
      <w:pPr>
        <w:pStyle w:val="a3"/>
        <w:rPr>
          <w:b/>
        </w:rPr>
      </w:pPr>
      <w:bookmarkStart w:id="0" w:name="_GoBack"/>
      <w:bookmarkEnd w:id="0"/>
    </w:p>
    <w:p w:rsidR="001B0687" w:rsidRPr="00CA2F32" w:rsidRDefault="001B0687" w:rsidP="001B0687">
      <w:pPr>
        <w:tabs>
          <w:tab w:val="num" w:pos="900"/>
        </w:tabs>
        <w:jc w:val="both"/>
      </w:pPr>
      <w:r w:rsidRPr="00CA2F32">
        <w:t>2.1. Качество и комплектность должна соответствовать требованиям действующих ГОСТов, Правил  дорожного движения и других нормативных документов.</w:t>
      </w:r>
    </w:p>
    <w:p w:rsidR="001B0687" w:rsidRPr="00CA2F32" w:rsidRDefault="001B0687" w:rsidP="001B0687">
      <w:pPr>
        <w:tabs>
          <w:tab w:val="num" w:pos="900"/>
        </w:tabs>
        <w:jc w:val="both"/>
      </w:pPr>
      <w:r w:rsidRPr="00CA2F32">
        <w:t>2.2. Комплектующие части машины, в том числе импортного производства, должны быть подтверждены сертификатами соответствия.</w:t>
      </w:r>
    </w:p>
    <w:p w:rsidR="001B0687" w:rsidRPr="00CA2F32" w:rsidRDefault="001B0687" w:rsidP="001B0687">
      <w:pPr>
        <w:tabs>
          <w:tab w:val="num" w:pos="900"/>
        </w:tabs>
        <w:jc w:val="both"/>
      </w:pPr>
      <w:r w:rsidRPr="00CA2F32">
        <w:t>2.3. Машина должна быть новая, не ранее  1 кв. 2014 года выпуска, готовая к эксплуатации.</w:t>
      </w:r>
    </w:p>
    <w:p w:rsidR="001B0687" w:rsidRPr="00CA2F32" w:rsidRDefault="001B0687" w:rsidP="001B0687">
      <w:pPr>
        <w:jc w:val="both"/>
      </w:pPr>
      <w:r w:rsidRPr="00CA2F32">
        <w:t>2.4. Гарантийный срок должен быть не менее 1 года с момента ввода в эксплуатацию.</w:t>
      </w:r>
    </w:p>
    <w:p w:rsidR="001B0687" w:rsidRPr="00CA2F32" w:rsidRDefault="001B0687" w:rsidP="001B0687">
      <w:pPr>
        <w:jc w:val="both"/>
      </w:pPr>
      <w:r w:rsidRPr="00CA2F32">
        <w:t xml:space="preserve">2.5. </w:t>
      </w:r>
      <w:r w:rsidR="004A04D2">
        <w:t>Окраска</w:t>
      </w:r>
      <w:r w:rsidR="004A04D2" w:rsidRPr="00B142CB">
        <w:t xml:space="preserve"> </w:t>
      </w:r>
      <w:r w:rsidR="004A04D2">
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</w:t>
      </w:r>
      <w:r w:rsidR="00BE4C01">
        <w:t xml:space="preserve">  на момент подписания договора.</w:t>
      </w:r>
    </w:p>
    <w:p w:rsidR="001B0687" w:rsidRPr="00CA2F32" w:rsidRDefault="001B0687" w:rsidP="001B0687">
      <w:pPr>
        <w:jc w:val="both"/>
      </w:pPr>
    </w:p>
    <w:p w:rsidR="001B0687" w:rsidRDefault="001B0687" w:rsidP="001B0687">
      <w:pPr>
        <w:ind w:left="360"/>
        <w:rPr>
          <w:b/>
        </w:rPr>
      </w:pPr>
      <w:r w:rsidRPr="00CA2F32">
        <w:rPr>
          <w:b/>
        </w:rPr>
        <w:t>3. Требования к поставке.</w:t>
      </w:r>
    </w:p>
    <w:p w:rsidR="00F402AA" w:rsidRPr="00CA2F32" w:rsidRDefault="00F402AA" w:rsidP="001B0687">
      <w:pPr>
        <w:ind w:left="360"/>
        <w:rPr>
          <w:b/>
        </w:rPr>
      </w:pPr>
    </w:p>
    <w:p w:rsidR="001B0687" w:rsidRPr="00CA2F32" w:rsidRDefault="001B0687" w:rsidP="001B0687">
      <w:pPr>
        <w:tabs>
          <w:tab w:val="num" w:pos="900"/>
        </w:tabs>
        <w:jc w:val="both"/>
      </w:pPr>
      <w:r w:rsidRPr="00CA2F32">
        <w:t>3.1. Оплата за поставленную машину осуществляется Покупателем безналичным перечислением денежных средств на расчетный счет Продавца в размере 100% стоимости товара в течение 30 календарных дней после получения машины Покупателем на основании счетов-фактур и товарных накладным при наличии всех документов необходимых для постановки машины на учет в органах ГИБДД.</w:t>
      </w:r>
    </w:p>
    <w:p w:rsidR="001B0687" w:rsidRPr="00CA2F32" w:rsidRDefault="004A04D2" w:rsidP="001B0687">
      <w:pPr>
        <w:tabs>
          <w:tab w:val="num" w:pos="900"/>
        </w:tabs>
        <w:jc w:val="both"/>
      </w:pPr>
      <w:r>
        <w:t>3</w:t>
      </w:r>
      <w:r w:rsidR="001B0687" w:rsidRPr="00CA2F32">
        <w:t>.2. В стоимость машины должны включаться: транспортные расходы, затраты на нанесение корпоративной символики, все затраты на страхование, уплату налогов, таможенных пошлин, сборов, упаковки, тары и других обязательных платежей, а также все предлагаемые скидки.</w:t>
      </w:r>
    </w:p>
    <w:p w:rsidR="001B0687" w:rsidRPr="00CA2F32" w:rsidRDefault="004A04D2" w:rsidP="001B0687">
      <w:pPr>
        <w:tabs>
          <w:tab w:val="num" w:pos="360"/>
        </w:tabs>
        <w:jc w:val="both"/>
      </w:pPr>
      <w:r>
        <w:t>3</w:t>
      </w:r>
      <w:r w:rsidR="001B0687" w:rsidRPr="00CA2F32">
        <w:t>.3. При отгрузке должен быть приложен лист описи отгруженной продукции, подлинный транспортный документ, документы необходимые для постановки машины ГПА на учет в органах ГИБДД.</w:t>
      </w:r>
    </w:p>
    <w:p w:rsidR="001B0687" w:rsidRPr="00CA2F32" w:rsidRDefault="004A04D2" w:rsidP="001B0687">
      <w:pPr>
        <w:tabs>
          <w:tab w:val="num" w:pos="900"/>
        </w:tabs>
        <w:jc w:val="both"/>
      </w:pPr>
      <w:r>
        <w:t>3</w:t>
      </w:r>
      <w:r w:rsidR="001B0687" w:rsidRPr="00CA2F32">
        <w:t xml:space="preserve">.4. Поставка машины должна быть осуществлена силами и за счёт средств поставщика по адресу: 628285, Тюменская область, Ханты-мансийский автономный округ - Югра, город </w:t>
      </w:r>
      <w:proofErr w:type="spellStart"/>
      <w:r w:rsidR="001B0687" w:rsidRPr="00CA2F32">
        <w:t>Урай</w:t>
      </w:r>
      <w:proofErr w:type="spellEnd"/>
      <w:r w:rsidR="001B0687" w:rsidRPr="00CA2F32">
        <w:t>, микрорайон Электросети.</w:t>
      </w:r>
    </w:p>
    <w:p w:rsidR="001B0687" w:rsidRPr="00CA2F32" w:rsidRDefault="004A04D2" w:rsidP="001B0687">
      <w:pPr>
        <w:tabs>
          <w:tab w:val="num" w:pos="900"/>
        </w:tabs>
        <w:jc w:val="both"/>
      </w:pPr>
      <w:r>
        <w:lastRenderedPageBreak/>
        <w:t>3</w:t>
      </w:r>
      <w:r w:rsidR="001B0687" w:rsidRPr="00CA2F32">
        <w:t>.5. Поставка ма</w:t>
      </w:r>
      <w:r w:rsidR="006D42E2">
        <w:t>шины осуществляется в период до</w:t>
      </w:r>
      <w:r w:rsidR="006D42E2">
        <w:rPr>
          <w:rStyle w:val="FontStyle19"/>
        </w:rPr>
        <w:t xml:space="preserve"> 15.12.2014</w:t>
      </w:r>
      <w:r w:rsidR="006D42E2" w:rsidRPr="00CA2F32">
        <w:rPr>
          <w:rStyle w:val="FontStyle19"/>
        </w:rPr>
        <w:t xml:space="preserve"> год</w:t>
      </w:r>
      <w:r w:rsidR="006D42E2">
        <w:rPr>
          <w:rStyle w:val="FontStyle19"/>
        </w:rPr>
        <w:t>а</w:t>
      </w:r>
      <w:r w:rsidR="001B0687" w:rsidRPr="00CA2F32">
        <w:t>.</w:t>
      </w:r>
    </w:p>
    <w:p w:rsidR="00027A21" w:rsidRPr="00CA2F32" w:rsidRDefault="00027A21" w:rsidP="001B0687">
      <w:pPr>
        <w:tabs>
          <w:tab w:val="num" w:pos="900"/>
        </w:tabs>
        <w:jc w:val="both"/>
      </w:pPr>
    </w:p>
    <w:p w:rsidR="00027A21" w:rsidRPr="00CA2F32" w:rsidRDefault="00027A21" w:rsidP="001A65C4">
      <w:pPr>
        <w:pStyle w:val="a3"/>
        <w:numPr>
          <w:ilvl w:val="0"/>
          <w:numId w:val="28"/>
        </w:numPr>
        <w:jc w:val="center"/>
        <w:rPr>
          <w:b/>
        </w:rPr>
      </w:pPr>
      <w:r w:rsidRPr="00CA2F32">
        <w:rPr>
          <w:b/>
        </w:rPr>
        <w:t xml:space="preserve"> П</w:t>
      </w:r>
      <w:r w:rsidR="000D2F76" w:rsidRPr="00CA2F32">
        <w:rPr>
          <w:b/>
        </w:rPr>
        <w:t>оставка</w:t>
      </w:r>
      <w:r w:rsidRPr="00CA2F32">
        <w:rPr>
          <w:b/>
        </w:rPr>
        <w:t xml:space="preserve"> специального автомобиля АРОК</w:t>
      </w:r>
    </w:p>
    <w:p w:rsidR="00027A21" w:rsidRPr="00CA2F32" w:rsidRDefault="00027A21" w:rsidP="00027A21">
      <w:pPr>
        <w:jc w:val="center"/>
        <w:rPr>
          <w:b/>
        </w:rPr>
      </w:pPr>
      <w:r w:rsidRPr="00CA2F32">
        <w:rPr>
          <w:b/>
        </w:rPr>
        <w:t>для нужд филиала ОАО «Тюменьэнерго» Урайские электрические сети.</w:t>
      </w:r>
    </w:p>
    <w:p w:rsidR="00027A21" w:rsidRPr="00CA2F32" w:rsidRDefault="00027A21" w:rsidP="00027A21">
      <w:pPr>
        <w:jc w:val="center"/>
        <w:rPr>
          <w:b/>
          <w:sz w:val="28"/>
          <w:szCs w:val="28"/>
        </w:rPr>
      </w:pPr>
    </w:p>
    <w:p w:rsidR="00027A21" w:rsidRPr="00CA2F32" w:rsidRDefault="00027A21" w:rsidP="007C0B07">
      <w:pPr>
        <w:pStyle w:val="a3"/>
        <w:numPr>
          <w:ilvl w:val="1"/>
          <w:numId w:val="9"/>
        </w:numPr>
        <w:ind w:left="567" w:hanging="567"/>
        <w:rPr>
          <w:b/>
        </w:rPr>
      </w:pPr>
      <w:r w:rsidRPr="00CA2F32">
        <w:rPr>
          <w:b/>
        </w:rPr>
        <w:t>Общие требования к специальному автомобилю АРОК (далее по тексту АРОК).</w:t>
      </w:r>
    </w:p>
    <w:p w:rsidR="007C0B07" w:rsidRPr="00CA2F32" w:rsidRDefault="00027A21" w:rsidP="007C0B07">
      <w:pPr>
        <w:pStyle w:val="a3"/>
      </w:pPr>
      <w:r w:rsidRPr="00CA2F32">
        <w:t>Количество машин - 1 шт.</w:t>
      </w:r>
    </w:p>
    <w:p w:rsidR="00027A21" w:rsidRPr="00CA2F32" w:rsidRDefault="007C0B07" w:rsidP="007C0B07">
      <w:pPr>
        <w:pStyle w:val="a3"/>
      </w:pPr>
      <w:r w:rsidRPr="00CA2F32">
        <w:t xml:space="preserve">1.1. </w:t>
      </w:r>
      <w:r w:rsidR="00027A21" w:rsidRPr="00CA2F32">
        <w:t xml:space="preserve"> Требования к АРОК:</w:t>
      </w:r>
    </w:p>
    <w:p w:rsidR="00027A21" w:rsidRPr="00CA2F32" w:rsidRDefault="00027A21" w:rsidP="00027A21">
      <w:r w:rsidRPr="00CA2F32">
        <w:t xml:space="preserve">- модель шасси машины – </w:t>
      </w:r>
      <w:proofErr w:type="spellStart"/>
      <w:r w:rsidRPr="00CA2F32">
        <w:t>полноприводная</w:t>
      </w:r>
      <w:proofErr w:type="spellEnd"/>
      <w:r w:rsidRPr="00CA2F32">
        <w:t xml:space="preserve"> с колесной формулой 6х6, габаритные размеры: длина не более 10000мм, ширина не более 2500мм;</w:t>
      </w:r>
    </w:p>
    <w:p w:rsidR="00027A21" w:rsidRPr="00CA2F32" w:rsidRDefault="00027A21" w:rsidP="00027A21">
      <w:r w:rsidRPr="00CA2F32">
        <w:t>- кузов состоит из трёх частей: закрытый фургон с пассажирским отсеком и грузовым отсеком, и открытая грузовая площадка;</w:t>
      </w:r>
    </w:p>
    <w:p w:rsidR="00027A21" w:rsidRPr="00CA2F32" w:rsidRDefault="00027A21" w:rsidP="00027A21">
      <w:r w:rsidRPr="00CA2F32">
        <w:t>- пассажирский отсек каркасного типа с не менее 4-х посадочных мест для рабочей бригады и грузовой платформы;</w:t>
      </w:r>
    </w:p>
    <w:p w:rsidR="00027A21" w:rsidRPr="00CA2F32" w:rsidRDefault="00027A21" w:rsidP="00027A21">
      <w:r w:rsidRPr="00CA2F32">
        <w:t>-  рабочий отсек с окнами (стеклопакеты) с двойным остеклением, оборудован отоплением и рабочим оборудованием;</w:t>
      </w:r>
    </w:p>
    <w:p w:rsidR="00027A21" w:rsidRPr="00CA2F32" w:rsidRDefault="00027A21" w:rsidP="00027A21">
      <w:r w:rsidRPr="00CA2F32">
        <w:t xml:space="preserve">- грузовая открытая платформа – металлическая с откидным бортом (с правой стороны) с </w:t>
      </w:r>
      <w:proofErr w:type="spellStart"/>
      <w:r w:rsidRPr="00CA2F32">
        <w:t>крано</w:t>
      </w:r>
      <w:proofErr w:type="spellEnd"/>
      <w:r w:rsidRPr="00CA2F32">
        <w:t>-манипуляторной установкой.</w:t>
      </w:r>
    </w:p>
    <w:p w:rsidR="00027A21" w:rsidRPr="00CA2F32" w:rsidRDefault="00027A21" w:rsidP="00020D47">
      <w:pPr>
        <w:pStyle w:val="a3"/>
        <w:numPr>
          <w:ilvl w:val="1"/>
          <w:numId w:val="24"/>
        </w:numPr>
      </w:pPr>
      <w:r w:rsidRPr="00CA2F32">
        <w:t>Требования к двигателю АРОК:</w:t>
      </w:r>
    </w:p>
    <w:p w:rsidR="00027A21" w:rsidRPr="00CA2F32" w:rsidRDefault="00027A21" w:rsidP="00027A21">
      <w:r w:rsidRPr="00CA2F32">
        <w:t>- двигатель – шести цилиндровый, рядный, дизельный, Евро-4;</w:t>
      </w:r>
    </w:p>
    <w:p w:rsidR="00027A21" w:rsidRPr="00CA2F32" w:rsidRDefault="00027A21" w:rsidP="00020D47">
      <w:pPr>
        <w:numPr>
          <w:ilvl w:val="1"/>
          <w:numId w:val="24"/>
        </w:numPr>
        <w:ind w:hanging="780"/>
      </w:pPr>
      <w:r w:rsidRPr="00CA2F32">
        <w:t>Требования к трансмиссии АРОК:</w:t>
      </w:r>
    </w:p>
    <w:p w:rsidR="00027A21" w:rsidRPr="00CA2F32" w:rsidRDefault="00027A21" w:rsidP="00027A21">
      <w:r w:rsidRPr="00CA2F32">
        <w:t xml:space="preserve">- сцепление ZF SACHS (или </w:t>
      </w:r>
      <w:r w:rsidRPr="00CA2F32">
        <w:rPr>
          <w:lang w:val="en-US"/>
        </w:rPr>
        <w:t>M</w:t>
      </w:r>
      <w:r w:rsidRPr="00CA2F32">
        <w:t>ZF-430); сухое однодисковое;</w:t>
      </w:r>
    </w:p>
    <w:p w:rsidR="00027A21" w:rsidRPr="00CA2F32" w:rsidRDefault="00027A21" w:rsidP="00027A21">
      <w:r w:rsidRPr="00CA2F32">
        <w:t>- коробка перемены передач – механическая ZF9</w:t>
      </w:r>
      <w:r w:rsidRPr="00CA2F32">
        <w:rPr>
          <w:lang w:val="en-US"/>
        </w:rPr>
        <w:t>S</w:t>
      </w:r>
      <w:r w:rsidRPr="00CA2F32">
        <w:t>1310ТО 9 ступеней;</w:t>
      </w:r>
    </w:p>
    <w:p w:rsidR="00027A21" w:rsidRPr="00CA2F32" w:rsidRDefault="00027A21" w:rsidP="00027A21">
      <w:r w:rsidRPr="00CA2F32">
        <w:t>- раздаточная коробка – механическая, двухступенчатая с блокируемым межосевым дифференциалом;</w:t>
      </w:r>
    </w:p>
    <w:p w:rsidR="00027A21" w:rsidRPr="00CA2F32" w:rsidRDefault="00027A21" w:rsidP="00027A21">
      <w:r w:rsidRPr="00CA2F32">
        <w:t>- ведущие мосты – проходного типа с верхним расположением главной передачи.</w:t>
      </w:r>
    </w:p>
    <w:p w:rsidR="00027A21" w:rsidRPr="00CA2F32" w:rsidRDefault="00027A21" w:rsidP="00027A21">
      <w:r w:rsidRPr="00CA2F32">
        <w:t>- тормозная система – рабочая с пневмогидравлическим двухконтурным приводом;</w:t>
      </w:r>
    </w:p>
    <w:p w:rsidR="00027A21" w:rsidRPr="00CA2F32" w:rsidRDefault="00027A21" w:rsidP="00027A21">
      <w:r w:rsidRPr="00CA2F32">
        <w:t>- шины – размер 425/85х</w:t>
      </w:r>
      <w:r w:rsidRPr="00CA2F32">
        <w:rPr>
          <w:lang w:val="en-US"/>
        </w:rPr>
        <w:t>R</w:t>
      </w:r>
      <w:r w:rsidRPr="00CA2F32">
        <w:t>21, модель КАМА-1260;</w:t>
      </w:r>
    </w:p>
    <w:p w:rsidR="00027A21" w:rsidRPr="00CA2F32" w:rsidRDefault="00027A21" w:rsidP="00027A21">
      <w:r w:rsidRPr="00CA2F32">
        <w:t>- электрооборудование – 24В, две аккумуляторных батареи 190А/ч каждая;</w:t>
      </w:r>
    </w:p>
    <w:p w:rsidR="00027A21" w:rsidRPr="00CA2F32" w:rsidRDefault="00027A21" w:rsidP="00027A21">
      <w:r w:rsidRPr="00CA2F32">
        <w:t>- 2 топливных бака по 250 литров каждый.</w:t>
      </w:r>
    </w:p>
    <w:p w:rsidR="007C0B07" w:rsidRPr="00CA2F32" w:rsidRDefault="00027A21" w:rsidP="00020D47">
      <w:pPr>
        <w:numPr>
          <w:ilvl w:val="1"/>
          <w:numId w:val="24"/>
        </w:numPr>
        <w:ind w:hanging="780"/>
      </w:pPr>
      <w:r w:rsidRPr="00CA2F32">
        <w:t>Требования к дополнительному оборудованию АРОК:</w:t>
      </w:r>
    </w:p>
    <w:p w:rsidR="00027A21" w:rsidRPr="00CA2F32" w:rsidRDefault="00027A21" w:rsidP="00020D47">
      <w:pPr>
        <w:numPr>
          <w:ilvl w:val="1"/>
          <w:numId w:val="24"/>
        </w:numPr>
        <w:ind w:hanging="780"/>
      </w:pPr>
      <w:r w:rsidRPr="00CA2F32">
        <w:t>Энергетическая установка:</w:t>
      </w:r>
    </w:p>
    <w:p w:rsidR="00027A21" w:rsidRPr="00CA2F32" w:rsidRDefault="00027A21" w:rsidP="00027A21">
      <w:r w:rsidRPr="00CA2F32">
        <w:t>- генератор (не менее 30,4 кВт, 380В) с приводом от ДОМ;</w:t>
      </w:r>
    </w:p>
    <w:p w:rsidR="00027A21" w:rsidRPr="00CA2F32" w:rsidRDefault="00027A21" w:rsidP="00027A21">
      <w:r w:rsidRPr="00CA2F32">
        <w:t>- разъем внешнего подвода электроэнергии;</w:t>
      </w:r>
    </w:p>
    <w:p w:rsidR="007C0B07" w:rsidRPr="00CA2F32" w:rsidRDefault="007C0B07" w:rsidP="00027A21">
      <w:r w:rsidRPr="00CA2F32">
        <w:t xml:space="preserve">- </w:t>
      </w:r>
      <w:proofErr w:type="spellStart"/>
      <w:r w:rsidRPr="00CA2F32">
        <w:t>электрошкаф</w:t>
      </w:r>
      <w:proofErr w:type="spellEnd"/>
      <w:r w:rsidRPr="00CA2F32">
        <w:t>.</w:t>
      </w:r>
    </w:p>
    <w:p w:rsidR="00027A21" w:rsidRPr="00CA2F32" w:rsidRDefault="007C0B07" w:rsidP="00027A21">
      <w:r w:rsidRPr="00CA2F32">
        <w:t xml:space="preserve">1.6. </w:t>
      </w:r>
      <w:r w:rsidR="00027A21" w:rsidRPr="00CA2F32">
        <w:t>Сварочное оборудование:</w:t>
      </w:r>
    </w:p>
    <w:p w:rsidR="00027A21" w:rsidRPr="00CA2F32" w:rsidRDefault="00027A21" w:rsidP="00027A21">
      <w:r w:rsidRPr="00CA2F32">
        <w:t>- кабель сварочный длиной не менее 15 м – 2 шт.;</w:t>
      </w:r>
    </w:p>
    <w:p w:rsidR="007C0B07" w:rsidRPr="00CA2F32" w:rsidRDefault="00027A21" w:rsidP="00027A21">
      <w:r w:rsidRPr="00CA2F32">
        <w:t>- крепление</w:t>
      </w:r>
      <w:r w:rsidR="007C0B07" w:rsidRPr="00CA2F32">
        <w:t xml:space="preserve"> массового провода (струбцина);</w:t>
      </w:r>
    </w:p>
    <w:p w:rsidR="00027A21" w:rsidRPr="00CA2F32" w:rsidRDefault="007C0B07" w:rsidP="00027A21">
      <w:r w:rsidRPr="00CA2F32">
        <w:t xml:space="preserve">1.7. </w:t>
      </w:r>
      <w:r w:rsidR="00027A21" w:rsidRPr="00CA2F32">
        <w:t>Оборудование:</w:t>
      </w:r>
    </w:p>
    <w:p w:rsidR="00027A21" w:rsidRPr="00CA2F32" w:rsidRDefault="00027A21" w:rsidP="00027A21">
      <w:r w:rsidRPr="00CA2F32">
        <w:t>- кран-манипулятор ИМ-150, строп 4СК 6,0/4000 в количестве 1 шт.;</w:t>
      </w:r>
    </w:p>
    <w:p w:rsidR="00027A21" w:rsidRPr="00CA2F32" w:rsidRDefault="00027A21" w:rsidP="00027A21">
      <w:r w:rsidRPr="00CA2F32">
        <w:t>- люлька для подъема людей двухместная;</w:t>
      </w:r>
    </w:p>
    <w:p w:rsidR="00027A21" w:rsidRPr="00CA2F32" w:rsidRDefault="00027A21" w:rsidP="00027A21">
      <w:r w:rsidRPr="00CA2F32">
        <w:t xml:space="preserve">- воздушный </w:t>
      </w:r>
      <w:proofErr w:type="spellStart"/>
      <w:r w:rsidRPr="00CA2F32">
        <w:t>отопитель</w:t>
      </w:r>
      <w:proofErr w:type="spellEnd"/>
      <w:r w:rsidRPr="00CA2F32">
        <w:t xml:space="preserve"> ПЛАНАР-4Д;</w:t>
      </w:r>
    </w:p>
    <w:p w:rsidR="00027A21" w:rsidRPr="00CA2F32" w:rsidRDefault="00027A21" w:rsidP="00027A21">
      <w:r w:rsidRPr="00CA2F32">
        <w:t>- автономный подогреватель двигателя «</w:t>
      </w:r>
      <w:proofErr w:type="spellStart"/>
      <w:r w:rsidRPr="00CA2F32">
        <w:t>Вебасто</w:t>
      </w:r>
      <w:proofErr w:type="spellEnd"/>
      <w:r w:rsidRPr="00CA2F32">
        <w:t xml:space="preserve">» и автономный </w:t>
      </w:r>
      <w:proofErr w:type="spellStart"/>
      <w:r w:rsidRPr="00CA2F32">
        <w:t>отопитель</w:t>
      </w:r>
      <w:proofErr w:type="spellEnd"/>
      <w:r w:rsidRPr="00CA2F32">
        <w:t xml:space="preserve"> салона.</w:t>
      </w:r>
    </w:p>
    <w:p w:rsidR="00027A21" w:rsidRPr="00CA2F32" w:rsidRDefault="00027A21" w:rsidP="00027A21">
      <w:r w:rsidRPr="00CA2F32">
        <w:t xml:space="preserve">- подогрев сидений, </w:t>
      </w:r>
      <w:proofErr w:type="spellStart"/>
      <w:r w:rsidRPr="00CA2F32">
        <w:t>топливопроводов</w:t>
      </w:r>
      <w:proofErr w:type="spellEnd"/>
      <w:r w:rsidRPr="00CA2F32">
        <w:t xml:space="preserve">, </w:t>
      </w:r>
      <w:proofErr w:type="spellStart"/>
      <w:r w:rsidRPr="00CA2F32">
        <w:t>топливозаборников</w:t>
      </w:r>
      <w:proofErr w:type="spellEnd"/>
      <w:r w:rsidRPr="00CA2F32">
        <w:t>, фильтров грубой и тонкой очистки топлива, утепление аккумуляторного отсека;</w:t>
      </w:r>
    </w:p>
    <w:p w:rsidR="00027A21" w:rsidRPr="00CA2F32" w:rsidRDefault="00027A21" w:rsidP="00027A21">
      <w:r w:rsidRPr="00CA2F32">
        <w:t>- установка зеркал с подогревом;</w:t>
      </w:r>
    </w:p>
    <w:p w:rsidR="00027A21" w:rsidRPr="00CA2F32" w:rsidRDefault="00027A21" w:rsidP="00027A21">
      <w:r w:rsidRPr="00CA2F32">
        <w:t xml:space="preserve">- агрегат </w:t>
      </w:r>
      <w:proofErr w:type="spellStart"/>
      <w:r w:rsidRPr="00CA2F32">
        <w:t>электронасосный</w:t>
      </w:r>
      <w:proofErr w:type="spellEnd"/>
      <w:r w:rsidRPr="00CA2F32">
        <w:t xml:space="preserve"> НМШ 2-40-1,6;</w:t>
      </w:r>
    </w:p>
    <w:p w:rsidR="00027A21" w:rsidRPr="00CA2F32" w:rsidRDefault="00027A21" w:rsidP="00027A21">
      <w:r w:rsidRPr="00CA2F32">
        <w:t>- двухдисковый шлифовальный станок (Ø200мм);</w:t>
      </w:r>
    </w:p>
    <w:p w:rsidR="00027A21" w:rsidRPr="00CA2F32" w:rsidRDefault="00027A21" w:rsidP="00027A21">
      <w:r w:rsidRPr="00CA2F32">
        <w:t>- удлинитель (электропровод) длиной 20м;</w:t>
      </w:r>
    </w:p>
    <w:p w:rsidR="00027A21" w:rsidRPr="00CA2F32" w:rsidRDefault="00027A21" w:rsidP="00027A21">
      <w:r w:rsidRPr="00CA2F32">
        <w:t>- дрель ручная электрическая;</w:t>
      </w:r>
    </w:p>
    <w:p w:rsidR="00027A21" w:rsidRPr="00CA2F32" w:rsidRDefault="00027A21" w:rsidP="00027A21">
      <w:r w:rsidRPr="00CA2F32">
        <w:t>- штатив для крепления электродвигателя;</w:t>
      </w:r>
    </w:p>
    <w:p w:rsidR="00027A21" w:rsidRPr="00CA2F32" w:rsidRDefault="00027A21" w:rsidP="00027A21">
      <w:r w:rsidRPr="00CA2F32">
        <w:t>- баки для чистого масла – 200литров с разводкой трубопроводов – 2 шт.;</w:t>
      </w:r>
    </w:p>
    <w:p w:rsidR="00027A21" w:rsidRPr="00CA2F32" w:rsidRDefault="00027A21" w:rsidP="00027A21">
      <w:r w:rsidRPr="00CA2F32">
        <w:lastRenderedPageBreak/>
        <w:t>- бак промывочный жидкости – 150 литров;</w:t>
      </w:r>
    </w:p>
    <w:p w:rsidR="00027A21" w:rsidRPr="00CA2F32" w:rsidRDefault="00027A21" w:rsidP="00027A21">
      <w:r w:rsidRPr="00CA2F32">
        <w:t>- верстак с тисками и выдвижными ящиками;</w:t>
      </w:r>
    </w:p>
    <w:p w:rsidR="007C0B07" w:rsidRPr="00CA2F32" w:rsidRDefault="00027A21" w:rsidP="00027A21">
      <w:r w:rsidRPr="00CA2F32">
        <w:t>- ящики для установки и крепления баллонов для кислорода и пропана.</w:t>
      </w:r>
    </w:p>
    <w:p w:rsidR="00027A21" w:rsidRPr="00CA2F32" w:rsidRDefault="007C0B07" w:rsidP="00027A21">
      <w:r w:rsidRPr="00CA2F32">
        <w:t xml:space="preserve">1.8. </w:t>
      </w:r>
      <w:r w:rsidR="00027A21" w:rsidRPr="00CA2F32">
        <w:t>Инструмент:</w:t>
      </w:r>
    </w:p>
    <w:p w:rsidR="00027A21" w:rsidRPr="00CA2F32" w:rsidRDefault="00027A21" w:rsidP="00027A21">
      <w:r w:rsidRPr="00CA2F32">
        <w:t xml:space="preserve">- комплект слесарного инструмента (бородок, зубило, </w:t>
      </w:r>
      <w:proofErr w:type="spellStart"/>
      <w:r w:rsidRPr="00CA2F32">
        <w:t>крейцмейсель</w:t>
      </w:r>
      <w:proofErr w:type="spellEnd"/>
      <w:r w:rsidRPr="00CA2F32">
        <w:t>, молоток, кувалда, рамка ножовочная с 10 полотнами, напильники – круглый, плоский, трехгранный, четырехгранный, ключ газовый);</w:t>
      </w:r>
    </w:p>
    <w:p w:rsidR="00027A21" w:rsidRPr="00CA2F32" w:rsidRDefault="00027A21" w:rsidP="00027A21">
      <w:r w:rsidRPr="00CA2F32">
        <w:t>- комплект ремонтный (набор головок, ключи гаечные следующего ряда: с 8 по 32 номер, ключи торцевые, ключ разводной до 30 мм), ключ колесных гаек;</w:t>
      </w:r>
    </w:p>
    <w:p w:rsidR="00027A21" w:rsidRPr="00CA2F32" w:rsidRDefault="00027A21" w:rsidP="00027A21">
      <w:r w:rsidRPr="00CA2F32">
        <w:t>- комплект мерительного инструмента (линейка металлическая до 1000 мм, рулетка 5 м, штангенциркуль);</w:t>
      </w:r>
    </w:p>
    <w:p w:rsidR="007C0B07" w:rsidRPr="00CA2F32" w:rsidRDefault="00027A21" w:rsidP="00027A21">
      <w:r w:rsidRPr="00CA2F32">
        <w:t>- шанцевый инструмент (лопата штыковая, топор, лом).</w:t>
      </w:r>
    </w:p>
    <w:p w:rsidR="00027A21" w:rsidRPr="00CA2F32" w:rsidRDefault="007C0B07" w:rsidP="00027A21">
      <w:r w:rsidRPr="00CA2F32">
        <w:t xml:space="preserve">1.9. </w:t>
      </w:r>
      <w:r w:rsidR="00027A21" w:rsidRPr="00CA2F32">
        <w:t>Принадлежности:</w:t>
      </w:r>
    </w:p>
    <w:p w:rsidR="00027A21" w:rsidRPr="00CA2F32" w:rsidRDefault="00027A21" w:rsidP="00027A21">
      <w:r w:rsidRPr="00CA2F32">
        <w:t>- медицинская аптечка, укомплектованная в соответствии с требованиями ПДД на дату поставки автотранспорта;</w:t>
      </w:r>
    </w:p>
    <w:p w:rsidR="00027A21" w:rsidRPr="00CA2F32" w:rsidRDefault="00027A21" w:rsidP="00027A21">
      <w:r w:rsidRPr="00CA2F32">
        <w:t>- огнетушитель порошковый объемом 2 литра – 2 шт.;</w:t>
      </w:r>
    </w:p>
    <w:p w:rsidR="00027A21" w:rsidRPr="00CA2F32" w:rsidRDefault="00027A21" w:rsidP="00027A21">
      <w:r w:rsidRPr="00CA2F32">
        <w:t>- противооткатные башмаки -  2 шт.;</w:t>
      </w:r>
    </w:p>
    <w:p w:rsidR="00027A21" w:rsidRPr="00CA2F32" w:rsidRDefault="00027A21" w:rsidP="00027A21">
      <w:pPr>
        <w:rPr>
          <w:color w:val="000000"/>
        </w:rPr>
      </w:pPr>
      <w:r w:rsidRPr="00CA2F32">
        <w:t>- ж</w:t>
      </w:r>
      <w:r w:rsidRPr="00CA2F32">
        <w:rPr>
          <w:color w:val="000000"/>
        </w:rPr>
        <w:t>илет сигнальный для водителя;</w:t>
      </w:r>
    </w:p>
    <w:p w:rsidR="00027A21" w:rsidRPr="00CA2F32" w:rsidRDefault="00027A21" w:rsidP="00027A21">
      <w:r w:rsidRPr="00CA2F32">
        <w:t>- знак аварийной остановки;</w:t>
      </w:r>
    </w:p>
    <w:p w:rsidR="00027A21" w:rsidRPr="00CA2F32" w:rsidRDefault="00027A21" w:rsidP="00027A21">
      <w:r w:rsidRPr="00CA2F32">
        <w:t xml:space="preserve">- домкрат грузоподъемностью 12 </w:t>
      </w:r>
      <w:proofErr w:type="spellStart"/>
      <w:r w:rsidRPr="00CA2F32">
        <w:t>тн</w:t>
      </w:r>
      <w:proofErr w:type="spellEnd"/>
      <w:r w:rsidRPr="00CA2F32">
        <w:t xml:space="preserve"> и подкладка под домкрат;</w:t>
      </w:r>
    </w:p>
    <w:p w:rsidR="00027A21" w:rsidRPr="00CA2F32" w:rsidRDefault="00027A21" w:rsidP="00027A21">
      <w:r w:rsidRPr="00CA2F32">
        <w:t>- лестница съемная 3 м;</w:t>
      </w:r>
    </w:p>
    <w:p w:rsidR="007C0B07" w:rsidRPr="00CA2F32" w:rsidRDefault="00027A21" w:rsidP="00027A21">
      <w:r w:rsidRPr="00CA2F32">
        <w:t>- фара прожектор.</w:t>
      </w:r>
    </w:p>
    <w:p w:rsidR="007C0B07" w:rsidRPr="00CA2F32" w:rsidRDefault="007C0B07" w:rsidP="00027A21">
      <w:r w:rsidRPr="00CA2F32">
        <w:t xml:space="preserve">1.10. </w:t>
      </w:r>
      <w:r w:rsidR="00027A21" w:rsidRPr="00CA2F32">
        <w:rPr>
          <w:color w:val="000000"/>
        </w:rPr>
        <w:t>Оснаще</w:t>
      </w:r>
      <w:r w:rsidRPr="00CA2F32">
        <w:rPr>
          <w:color w:val="000000"/>
        </w:rPr>
        <w:t xml:space="preserve">ние АРОК аппаратурой </w:t>
      </w:r>
      <w:proofErr w:type="spellStart"/>
      <w:r w:rsidRPr="00CA2F32">
        <w:rPr>
          <w:color w:val="000000"/>
        </w:rPr>
        <w:t>тахографа</w:t>
      </w:r>
      <w:proofErr w:type="spellEnd"/>
      <w:r w:rsidRPr="00CA2F32">
        <w:rPr>
          <w:color w:val="000000"/>
        </w:rPr>
        <w:t>.</w:t>
      </w:r>
    </w:p>
    <w:p w:rsidR="007C0B07" w:rsidRPr="00CA2F32" w:rsidRDefault="007C0B07" w:rsidP="00027A21">
      <w:r w:rsidRPr="00CA2F32">
        <w:rPr>
          <w:color w:val="000000"/>
        </w:rPr>
        <w:t xml:space="preserve">1.11. </w:t>
      </w:r>
      <w:r w:rsidR="00027A21" w:rsidRPr="00CA2F32">
        <w:t>Радиоприемник в кабине водителя.</w:t>
      </w:r>
    </w:p>
    <w:p w:rsidR="00027A21" w:rsidRPr="00CA2F32" w:rsidRDefault="007C0B07" w:rsidP="00027A21">
      <w:pPr>
        <w:rPr>
          <w:color w:val="000000"/>
        </w:rPr>
      </w:pPr>
      <w:r w:rsidRPr="00CA2F32">
        <w:t xml:space="preserve">1.12. </w:t>
      </w:r>
      <w:r w:rsidR="00027A21" w:rsidRPr="00CA2F32">
        <w:t>Оборудование кабины ремнями безопасности водителя и пассажира.</w:t>
      </w:r>
    </w:p>
    <w:p w:rsidR="00027A21" w:rsidRPr="00CA2F32" w:rsidRDefault="007C0B07" w:rsidP="00027A21">
      <w:r w:rsidRPr="00CA2F32">
        <w:t xml:space="preserve">1.13. </w:t>
      </w:r>
      <w:r w:rsidR="00027A21" w:rsidRPr="00CA2F32">
        <w:t>Запасное колесо для шасси АРОК.</w:t>
      </w:r>
    </w:p>
    <w:p w:rsidR="00027A21" w:rsidRPr="00CA2F32" w:rsidRDefault="00027A21" w:rsidP="00027A21"/>
    <w:p w:rsidR="00027A21" w:rsidRPr="00CA2F32" w:rsidRDefault="007C0B07" w:rsidP="00027A21">
      <w:pPr>
        <w:ind w:left="360"/>
        <w:rPr>
          <w:b/>
        </w:rPr>
      </w:pPr>
      <w:r w:rsidRPr="00CA2F32">
        <w:rPr>
          <w:b/>
        </w:rPr>
        <w:t>2</w:t>
      </w:r>
      <w:r w:rsidR="00027A21" w:rsidRPr="00CA2F32">
        <w:rPr>
          <w:b/>
        </w:rPr>
        <w:t>. Дополнительные требования к АРОК.</w:t>
      </w:r>
    </w:p>
    <w:p w:rsidR="00027A21" w:rsidRPr="00CA2F32" w:rsidRDefault="007C0B07" w:rsidP="00027A21">
      <w:pPr>
        <w:tabs>
          <w:tab w:val="num" w:pos="900"/>
        </w:tabs>
        <w:jc w:val="both"/>
      </w:pPr>
      <w:r w:rsidRPr="00CA2F32">
        <w:t>2</w:t>
      </w:r>
      <w:r w:rsidR="00027A21" w:rsidRPr="00CA2F32">
        <w:t>.1. Качество и комплектность АРОК должна соответствовать требованиям действующих ГОСТов, Правил  дорожного движения и других нормативных документов.</w:t>
      </w:r>
    </w:p>
    <w:p w:rsidR="00027A21" w:rsidRPr="00CA2F32" w:rsidRDefault="007C0B07" w:rsidP="00027A21">
      <w:pPr>
        <w:tabs>
          <w:tab w:val="num" w:pos="900"/>
        </w:tabs>
        <w:jc w:val="both"/>
      </w:pPr>
      <w:r w:rsidRPr="00CA2F32">
        <w:t>2</w:t>
      </w:r>
      <w:r w:rsidR="00027A21" w:rsidRPr="00CA2F32">
        <w:t>.2. Комплектующие части машины, в том числе импортного производства, должны быть подтверждены сертификатами соответствия.</w:t>
      </w:r>
    </w:p>
    <w:p w:rsidR="00027A21" w:rsidRPr="00CA2F32" w:rsidRDefault="007C0B07" w:rsidP="00027A21">
      <w:pPr>
        <w:tabs>
          <w:tab w:val="num" w:pos="900"/>
        </w:tabs>
        <w:jc w:val="both"/>
      </w:pPr>
      <w:r w:rsidRPr="00CA2F32">
        <w:t>2</w:t>
      </w:r>
      <w:r w:rsidR="00027A21" w:rsidRPr="00CA2F32">
        <w:t>.3. Машина должна быть новая, не ранее  1 кв. 2014 года выпуска, готовая к эксплуатации.</w:t>
      </w:r>
    </w:p>
    <w:p w:rsidR="00027A21" w:rsidRPr="00CA2F32" w:rsidRDefault="007C0B07" w:rsidP="00027A21">
      <w:pPr>
        <w:jc w:val="both"/>
      </w:pPr>
      <w:r w:rsidRPr="00CA2F32">
        <w:t>2</w:t>
      </w:r>
      <w:r w:rsidR="00027A21" w:rsidRPr="00CA2F32">
        <w:t>.4. Гарантийный срок должен быть не менее 1 года с момента ввода в эксплуатацию.</w:t>
      </w:r>
    </w:p>
    <w:p w:rsidR="00027A21" w:rsidRPr="00CA2F32" w:rsidRDefault="007C0B07" w:rsidP="00027A21">
      <w:pPr>
        <w:jc w:val="both"/>
      </w:pPr>
      <w:r w:rsidRPr="00CA2F32">
        <w:t>2</w:t>
      </w:r>
      <w:r w:rsidR="00027A21" w:rsidRPr="00CA2F32">
        <w:t xml:space="preserve">.5. </w:t>
      </w:r>
      <w:r w:rsidR="00F059E1">
        <w:t>Окраска</w:t>
      </w:r>
      <w:r w:rsidR="00F059E1" w:rsidRPr="00B142CB">
        <w:t xml:space="preserve"> </w:t>
      </w:r>
      <w:r w:rsidR="00F059E1">
        <w:t xml:space="preserve"> в соответствии с корпоративным требованием и приложением к ТЗ «Требования к окраске» расположение символики дополнительно согласовывается с Заказчиком  на мом</w:t>
      </w:r>
      <w:r w:rsidR="00A26D9A">
        <w:t>ент подписания договора.</w:t>
      </w:r>
    </w:p>
    <w:p w:rsidR="00027A21" w:rsidRPr="00CA2F32" w:rsidRDefault="00027A21" w:rsidP="00027A21">
      <w:pPr>
        <w:jc w:val="both"/>
      </w:pPr>
    </w:p>
    <w:p w:rsidR="00027A21" w:rsidRPr="00CA2F32" w:rsidRDefault="007C0B07" w:rsidP="007C0B07">
      <w:pPr>
        <w:rPr>
          <w:b/>
        </w:rPr>
      </w:pPr>
      <w:r w:rsidRPr="00CA2F32">
        <w:rPr>
          <w:b/>
        </w:rPr>
        <w:t xml:space="preserve">3. </w:t>
      </w:r>
      <w:r w:rsidR="00027A21" w:rsidRPr="00CA2F32">
        <w:rPr>
          <w:b/>
        </w:rPr>
        <w:t>Требования к поставке.</w:t>
      </w:r>
    </w:p>
    <w:p w:rsidR="00027A21" w:rsidRPr="00CA2F32" w:rsidRDefault="007C0B07" w:rsidP="00027A21">
      <w:pPr>
        <w:tabs>
          <w:tab w:val="num" w:pos="900"/>
        </w:tabs>
        <w:jc w:val="both"/>
      </w:pPr>
      <w:r w:rsidRPr="00CA2F32">
        <w:t>3</w:t>
      </w:r>
      <w:r w:rsidR="00027A21" w:rsidRPr="00CA2F32">
        <w:t>.1. Оплата за поставленную машину АРОК осуществляется Покупателем безналичным перечислением денежных средств на расчетный счет Продавца в размере 100% стоимости товара в течение 30 календарных дней после получения машины Покупателем на основании счетов-фактур и товарных накладным при наличии всех документов необходимых для постановки машины на учет в органах ГИБДД.</w:t>
      </w:r>
    </w:p>
    <w:p w:rsidR="00027A21" w:rsidRPr="00CA2F32" w:rsidRDefault="007C0B07" w:rsidP="00027A21">
      <w:pPr>
        <w:tabs>
          <w:tab w:val="num" w:pos="900"/>
        </w:tabs>
        <w:jc w:val="both"/>
      </w:pPr>
      <w:r w:rsidRPr="00CA2F32">
        <w:t>3</w:t>
      </w:r>
      <w:r w:rsidR="00027A21" w:rsidRPr="00CA2F32">
        <w:t>.2. В стоимость машины АРОК должны включаться: транспортные расходы, затраты на нанесение корпоративной символики, все затраты на страхование, уплату налогов, таможенных пошлин, сборов, упаковки, тары и других обязательных платежей, а также все предлагаемые скидки.</w:t>
      </w:r>
    </w:p>
    <w:p w:rsidR="00027A21" w:rsidRPr="00CA2F32" w:rsidRDefault="007C0B07" w:rsidP="00027A21">
      <w:pPr>
        <w:tabs>
          <w:tab w:val="num" w:pos="360"/>
        </w:tabs>
        <w:jc w:val="both"/>
      </w:pPr>
      <w:r w:rsidRPr="00CA2F32">
        <w:t>3</w:t>
      </w:r>
      <w:r w:rsidR="00027A21" w:rsidRPr="00CA2F32">
        <w:t>.3. При отгрузке должен быть приложен лист описи отгруженной продукции, подлинный транспортный документ, документы необходимые для постановки машины АРОК на учет в органах ГИБДД.</w:t>
      </w:r>
    </w:p>
    <w:p w:rsidR="00027A21" w:rsidRPr="00CA2F32" w:rsidRDefault="007C0B07" w:rsidP="00027A21">
      <w:pPr>
        <w:tabs>
          <w:tab w:val="num" w:pos="900"/>
        </w:tabs>
        <w:jc w:val="both"/>
      </w:pPr>
      <w:r w:rsidRPr="00CA2F32">
        <w:lastRenderedPageBreak/>
        <w:t>3</w:t>
      </w:r>
      <w:r w:rsidR="00027A21" w:rsidRPr="00CA2F32">
        <w:t xml:space="preserve">.4. Поставка машины АРОК должна быть осуществлена силами и за счёт средств поставщика по адресу: 628285, Тюменская область, Ханты-мансийский автономный округ - Югра, город </w:t>
      </w:r>
      <w:proofErr w:type="spellStart"/>
      <w:r w:rsidR="00027A21" w:rsidRPr="00CA2F32">
        <w:t>Урай</w:t>
      </w:r>
      <w:proofErr w:type="spellEnd"/>
      <w:r w:rsidR="00027A21" w:rsidRPr="00CA2F32">
        <w:t>, микрорайон Электросети.</w:t>
      </w:r>
    </w:p>
    <w:p w:rsidR="00027A21" w:rsidRDefault="007C0B07" w:rsidP="00027A21">
      <w:pPr>
        <w:tabs>
          <w:tab w:val="num" w:pos="900"/>
        </w:tabs>
        <w:jc w:val="both"/>
      </w:pPr>
      <w:r w:rsidRPr="00CA2F32">
        <w:t>3</w:t>
      </w:r>
      <w:r w:rsidR="00027A21" w:rsidRPr="00CA2F32">
        <w:t xml:space="preserve">.5. Поставка машины АРОК осуществляется в период до </w:t>
      </w:r>
      <w:r w:rsidR="006D42E2">
        <w:rPr>
          <w:rStyle w:val="FontStyle19"/>
        </w:rPr>
        <w:t xml:space="preserve">15.12.2014 </w:t>
      </w:r>
      <w:r w:rsidR="00027A21" w:rsidRPr="00CA2F32">
        <w:t>года.</w:t>
      </w:r>
    </w:p>
    <w:p w:rsidR="00594E9B" w:rsidRDefault="00594E9B" w:rsidP="001B0687">
      <w:pPr>
        <w:tabs>
          <w:tab w:val="num" w:pos="900"/>
        </w:tabs>
        <w:jc w:val="both"/>
      </w:pPr>
    </w:p>
    <w:p w:rsidR="00594E9B" w:rsidRDefault="00594E9B" w:rsidP="001B0687">
      <w:pPr>
        <w:tabs>
          <w:tab w:val="num" w:pos="900"/>
        </w:tabs>
        <w:jc w:val="both"/>
      </w:pPr>
    </w:p>
    <w:p w:rsidR="00200B5C" w:rsidRDefault="00200B5C" w:rsidP="00200B5C">
      <w:pPr>
        <w:ind w:left="360"/>
        <w:jc w:val="both"/>
        <w:rPr>
          <w:b/>
        </w:rPr>
      </w:pPr>
      <w:r>
        <w:rPr>
          <w:b/>
        </w:rPr>
        <w:t>Дополнительные требования к поставщику:</w:t>
      </w:r>
    </w:p>
    <w:p w:rsidR="00200B5C" w:rsidRPr="00030707" w:rsidRDefault="00200B5C" w:rsidP="00200B5C">
      <w:pPr>
        <w:ind w:left="567"/>
        <w:jc w:val="both"/>
        <w:rPr>
          <w:b/>
        </w:rPr>
      </w:pPr>
    </w:p>
    <w:p w:rsidR="00200B5C" w:rsidRPr="00045CCA" w:rsidRDefault="00200B5C" w:rsidP="00200B5C">
      <w:pPr>
        <w:pStyle w:val="a4"/>
        <w:numPr>
          <w:ilvl w:val="1"/>
          <w:numId w:val="22"/>
        </w:numPr>
        <w:spacing w:line="240" w:lineRule="auto"/>
        <w:ind w:left="709" w:hanging="709"/>
        <w:rPr>
          <w:sz w:val="24"/>
        </w:rPr>
      </w:pPr>
      <w:r>
        <w:rPr>
          <w:sz w:val="24"/>
        </w:rPr>
        <w:t xml:space="preserve">Товар должен быть заводского изготовления согласно ГОСТам, ТУ, поставлен с </w:t>
      </w:r>
      <w:r w:rsidRPr="00045CCA">
        <w:rPr>
          <w:sz w:val="24"/>
        </w:rPr>
        <w:t>приложением оригиналов документов, подтверждающих качество товара (паспортов, сертификатов).</w:t>
      </w:r>
    </w:p>
    <w:p w:rsidR="00200B5C" w:rsidRPr="00045CCA" w:rsidRDefault="00200B5C" w:rsidP="00200B5C">
      <w:pPr>
        <w:pStyle w:val="a4"/>
        <w:numPr>
          <w:ilvl w:val="1"/>
          <w:numId w:val="22"/>
        </w:numPr>
        <w:spacing w:line="240" w:lineRule="auto"/>
        <w:ind w:left="709" w:hanging="709"/>
        <w:rPr>
          <w:sz w:val="24"/>
        </w:rPr>
      </w:pPr>
      <w:r w:rsidRPr="003C6539">
        <w:rPr>
          <w:sz w:val="24"/>
        </w:rPr>
        <w:t>В случае выхода из строя Товара в течение гарантийного срока, Поставщик</w:t>
      </w:r>
      <w:r>
        <w:rPr>
          <w:sz w:val="24"/>
        </w:rPr>
        <w:t xml:space="preserve"> </w:t>
      </w:r>
      <w:r w:rsidRPr="00045CCA">
        <w:rPr>
          <w:sz w:val="24"/>
        </w:rPr>
        <w:t>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200B5C" w:rsidRPr="00045CCA" w:rsidRDefault="00200B5C" w:rsidP="00200B5C">
      <w:pPr>
        <w:pStyle w:val="a4"/>
        <w:numPr>
          <w:ilvl w:val="1"/>
          <w:numId w:val="22"/>
        </w:numPr>
        <w:spacing w:line="240" w:lineRule="auto"/>
        <w:ind w:left="709" w:hanging="709"/>
        <w:rPr>
          <w:sz w:val="24"/>
        </w:rPr>
      </w:pPr>
      <w:r w:rsidRPr="00AC79EF">
        <w:rPr>
          <w:sz w:val="24"/>
        </w:rPr>
        <w:t>В случае поставки товара не соответств</w:t>
      </w:r>
      <w:r>
        <w:rPr>
          <w:sz w:val="24"/>
        </w:rPr>
        <w:t xml:space="preserve">ующего техническим требованиям, </w:t>
      </w:r>
      <w:r w:rsidRPr="00045CCA">
        <w:rPr>
          <w:sz w:val="24"/>
        </w:rPr>
        <w:t>Поставщик обязуется устранить все несоответствия в течение 20 дней за свой счет.</w:t>
      </w:r>
    </w:p>
    <w:p w:rsidR="00200B5C" w:rsidRPr="005B658A" w:rsidRDefault="00200B5C" w:rsidP="00200B5C">
      <w:pPr>
        <w:pStyle w:val="a4"/>
        <w:numPr>
          <w:ilvl w:val="1"/>
          <w:numId w:val="22"/>
        </w:numPr>
        <w:spacing w:line="240" w:lineRule="auto"/>
        <w:ind w:left="709" w:hanging="709"/>
        <w:rPr>
          <w:sz w:val="24"/>
        </w:rPr>
      </w:pPr>
      <w:r w:rsidRPr="005B658A">
        <w:rPr>
          <w:kern w:val="28"/>
          <w:sz w:val="24"/>
        </w:rPr>
        <w:t xml:space="preserve">Срок гарантии на Товар составляет не менее </w:t>
      </w:r>
      <w:r>
        <w:rPr>
          <w:kern w:val="28"/>
          <w:sz w:val="24"/>
        </w:rPr>
        <w:t>1</w:t>
      </w:r>
      <w:r w:rsidRPr="005B658A">
        <w:rPr>
          <w:kern w:val="28"/>
          <w:sz w:val="24"/>
        </w:rPr>
        <w:t>2</w:t>
      </w:r>
      <w:r>
        <w:rPr>
          <w:kern w:val="28"/>
          <w:sz w:val="24"/>
        </w:rPr>
        <w:t xml:space="preserve"> месяцев</w:t>
      </w:r>
      <w:r w:rsidRPr="005B658A">
        <w:rPr>
          <w:kern w:val="28"/>
          <w:sz w:val="24"/>
        </w:rPr>
        <w:t xml:space="preserve">, исчисляется </w:t>
      </w:r>
      <w:proofErr w:type="gramStart"/>
      <w:r w:rsidRPr="005B658A">
        <w:rPr>
          <w:kern w:val="28"/>
          <w:sz w:val="24"/>
        </w:rPr>
        <w:t>с даты приемки</w:t>
      </w:r>
      <w:proofErr w:type="gramEnd"/>
      <w:r w:rsidRPr="005B658A">
        <w:rPr>
          <w:kern w:val="28"/>
          <w:sz w:val="24"/>
        </w:rPr>
        <w:t xml:space="preserve"> Товара Покупателем и не может быть меньше гарантийного срока установленного заводом изготовителем на данный вид Товара.</w:t>
      </w:r>
    </w:p>
    <w:p w:rsidR="00200B5C" w:rsidRPr="00045CCA" w:rsidRDefault="00200B5C" w:rsidP="00200B5C">
      <w:pPr>
        <w:pStyle w:val="a4"/>
        <w:numPr>
          <w:ilvl w:val="1"/>
          <w:numId w:val="22"/>
        </w:numPr>
        <w:spacing w:line="240" w:lineRule="auto"/>
        <w:ind w:left="709" w:hanging="709"/>
        <w:rPr>
          <w:sz w:val="24"/>
        </w:rPr>
      </w:pPr>
      <w:r w:rsidRPr="00FA4859">
        <w:rPr>
          <w:sz w:val="24"/>
        </w:rPr>
        <w:t xml:space="preserve">При поставке Товара Продавец передает Покупателю все необходимые </w:t>
      </w:r>
      <w:r w:rsidRPr="00045CCA">
        <w:rPr>
          <w:sz w:val="24"/>
        </w:rPr>
        <w:t>документы, подтверждающие качество Товара, в том числе сертификаты    соответствия, а также все документы необходимые для постановки на учет в  органах ГИБДД.</w:t>
      </w:r>
    </w:p>
    <w:p w:rsidR="00200B5C" w:rsidRDefault="00200B5C" w:rsidP="00200B5C">
      <w:pPr>
        <w:pStyle w:val="a4"/>
        <w:numPr>
          <w:ilvl w:val="1"/>
          <w:numId w:val="22"/>
        </w:numPr>
        <w:spacing w:line="240" w:lineRule="auto"/>
        <w:ind w:left="709" w:hanging="709"/>
        <w:rPr>
          <w:sz w:val="24"/>
        </w:rPr>
      </w:pPr>
      <w:proofErr w:type="gramStart"/>
      <w:r w:rsidRPr="00FA4859">
        <w:rPr>
          <w:sz w:val="24"/>
        </w:rPr>
        <w:t xml:space="preserve">При </w:t>
      </w:r>
      <w:r>
        <w:rPr>
          <w:sz w:val="24"/>
        </w:rPr>
        <w:t>подаче заявки Поставщик</w:t>
      </w:r>
      <w:r w:rsidRPr="00FA4859">
        <w:rPr>
          <w:sz w:val="24"/>
        </w:rPr>
        <w:t xml:space="preserve"> </w:t>
      </w:r>
      <w:r>
        <w:rPr>
          <w:sz w:val="24"/>
        </w:rPr>
        <w:t xml:space="preserve">обязан предоставить </w:t>
      </w:r>
      <w:r w:rsidRPr="005A1184">
        <w:rPr>
          <w:sz w:val="24"/>
        </w:rPr>
        <w:t>подтверждающего наличие у Участника закупочной процедуры полномочий от производителей на предложение товара в рамках закупочной процедуры необходимые для исполнения договора (дилерские свидетельства, прямой договор с заводом изготовителем или письмо от завода изготовителя подтверждающие право поставки и предоставления гарантии на предлагаемую продукцию</w:t>
      </w:r>
      <w:r>
        <w:rPr>
          <w:sz w:val="24"/>
        </w:rPr>
        <w:t>.</w:t>
      </w:r>
      <w:proofErr w:type="gramEnd"/>
    </w:p>
    <w:p w:rsidR="00594E9B" w:rsidRDefault="00594E9B" w:rsidP="001B0687">
      <w:pPr>
        <w:tabs>
          <w:tab w:val="num" w:pos="900"/>
        </w:tabs>
        <w:jc w:val="both"/>
      </w:pPr>
    </w:p>
    <w:p w:rsidR="00594E9B" w:rsidRDefault="00594E9B" w:rsidP="001B0687">
      <w:pPr>
        <w:tabs>
          <w:tab w:val="num" w:pos="900"/>
        </w:tabs>
        <w:jc w:val="both"/>
      </w:pPr>
    </w:p>
    <w:p w:rsidR="00594E9B" w:rsidRDefault="00594E9B" w:rsidP="001B0687">
      <w:pPr>
        <w:tabs>
          <w:tab w:val="num" w:pos="900"/>
        </w:tabs>
        <w:jc w:val="both"/>
      </w:pPr>
    </w:p>
    <w:p w:rsidR="00594E9B" w:rsidRDefault="00594E9B" w:rsidP="001B0687">
      <w:pPr>
        <w:tabs>
          <w:tab w:val="num" w:pos="900"/>
        </w:tabs>
        <w:jc w:val="both"/>
      </w:pPr>
    </w:p>
    <w:p w:rsidR="00594E9B" w:rsidRDefault="00594E9B" w:rsidP="001B0687">
      <w:pPr>
        <w:tabs>
          <w:tab w:val="num" w:pos="900"/>
        </w:tabs>
        <w:jc w:val="both"/>
      </w:pPr>
    </w:p>
    <w:p w:rsidR="00594E9B" w:rsidRDefault="00594E9B" w:rsidP="001B0687">
      <w:pPr>
        <w:tabs>
          <w:tab w:val="num" w:pos="900"/>
        </w:tabs>
        <w:jc w:val="both"/>
      </w:pPr>
    </w:p>
    <w:p w:rsidR="00594E9B" w:rsidRPr="00E859BC" w:rsidRDefault="00594E9B" w:rsidP="00594E9B">
      <w:r>
        <w:t xml:space="preserve">Начальник ТС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Д.А. Кашин</w:t>
      </w:r>
    </w:p>
    <w:p w:rsidR="001B0687" w:rsidRDefault="001B0687" w:rsidP="00336A2D"/>
    <w:sectPr w:rsidR="001B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665A"/>
    <w:multiLevelType w:val="multilevel"/>
    <w:tmpl w:val="9C8C4C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BE045BB"/>
    <w:multiLevelType w:val="multilevel"/>
    <w:tmpl w:val="36A0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BA0F9F"/>
    <w:multiLevelType w:val="hybridMultilevel"/>
    <w:tmpl w:val="E9563966"/>
    <w:lvl w:ilvl="0" w:tplc="5322C4A2">
      <w:start w:val="4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F322B"/>
    <w:multiLevelType w:val="multilevel"/>
    <w:tmpl w:val="C504C2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EBC45AF"/>
    <w:multiLevelType w:val="hybridMultilevel"/>
    <w:tmpl w:val="C3844946"/>
    <w:lvl w:ilvl="0" w:tplc="5C86D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07CE2"/>
    <w:multiLevelType w:val="multilevel"/>
    <w:tmpl w:val="AA7A7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50190B"/>
    <w:multiLevelType w:val="hybridMultilevel"/>
    <w:tmpl w:val="0466FE76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7">
    <w:nsid w:val="3A3F34BC"/>
    <w:multiLevelType w:val="hybridMultilevel"/>
    <w:tmpl w:val="A6A20C36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64037C"/>
    <w:multiLevelType w:val="multilevel"/>
    <w:tmpl w:val="2286ED32"/>
    <w:lvl w:ilvl="0">
      <w:start w:val="7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4C665F"/>
    <w:multiLevelType w:val="multilevel"/>
    <w:tmpl w:val="9C8C4C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45C3B39"/>
    <w:multiLevelType w:val="hybridMultilevel"/>
    <w:tmpl w:val="8CA2A034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1">
    <w:nsid w:val="446C1334"/>
    <w:multiLevelType w:val="hybridMultilevel"/>
    <w:tmpl w:val="FBA8E8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370260"/>
    <w:multiLevelType w:val="multilevel"/>
    <w:tmpl w:val="7CA09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123D32"/>
    <w:multiLevelType w:val="hybridMultilevel"/>
    <w:tmpl w:val="33D4D0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7554768"/>
    <w:multiLevelType w:val="hybridMultilevel"/>
    <w:tmpl w:val="4BA6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504E79"/>
    <w:multiLevelType w:val="hybridMultilevel"/>
    <w:tmpl w:val="EC96DD60"/>
    <w:lvl w:ilvl="0" w:tplc="6DC475B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7E46C1"/>
    <w:multiLevelType w:val="multilevel"/>
    <w:tmpl w:val="2BFE14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D7139F3"/>
    <w:multiLevelType w:val="multilevel"/>
    <w:tmpl w:val="5A340E86"/>
    <w:lvl w:ilvl="0">
      <w:start w:val="7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0A5259"/>
    <w:multiLevelType w:val="hybridMultilevel"/>
    <w:tmpl w:val="0CE2987C"/>
    <w:lvl w:ilvl="0" w:tplc="20C0D5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4920F8"/>
    <w:multiLevelType w:val="hybridMultilevel"/>
    <w:tmpl w:val="FA563B02"/>
    <w:lvl w:ilvl="0" w:tplc="D1DA3CD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4156C"/>
    <w:multiLevelType w:val="multilevel"/>
    <w:tmpl w:val="8AB0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6152494F"/>
    <w:multiLevelType w:val="multilevel"/>
    <w:tmpl w:val="33BAD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2">
    <w:nsid w:val="632A1E15"/>
    <w:multiLevelType w:val="hybridMultilevel"/>
    <w:tmpl w:val="9AEA6C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56C240B"/>
    <w:multiLevelType w:val="multilevel"/>
    <w:tmpl w:val="05D88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71C4377B"/>
    <w:multiLevelType w:val="hybridMultilevel"/>
    <w:tmpl w:val="14926B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702586D"/>
    <w:multiLevelType w:val="multilevel"/>
    <w:tmpl w:val="1F9C15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A8F2281"/>
    <w:multiLevelType w:val="multilevel"/>
    <w:tmpl w:val="8AB0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>
    <w:nsid w:val="7DE0410F"/>
    <w:multiLevelType w:val="multilevel"/>
    <w:tmpl w:val="8AB0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17"/>
  </w:num>
  <w:num w:numId="2">
    <w:abstractNumId w:val="11"/>
  </w:num>
  <w:num w:numId="3">
    <w:abstractNumId w:val="7"/>
  </w:num>
  <w:num w:numId="4">
    <w:abstractNumId w:val="18"/>
  </w:num>
  <w:num w:numId="5">
    <w:abstractNumId w:val="24"/>
  </w:num>
  <w:num w:numId="6">
    <w:abstractNumId w:val="5"/>
  </w:num>
  <w:num w:numId="7">
    <w:abstractNumId w:val="22"/>
  </w:num>
  <w:num w:numId="8">
    <w:abstractNumId w:val="13"/>
  </w:num>
  <w:num w:numId="9">
    <w:abstractNumId w:val="1"/>
  </w:num>
  <w:num w:numId="10">
    <w:abstractNumId w:val="15"/>
  </w:num>
  <w:num w:numId="11">
    <w:abstractNumId w:val="14"/>
  </w:num>
  <w:num w:numId="12">
    <w:abstractNumId w:val="20"/>
  </w:num>
  <w:num w:numId="13">
    <w:abstractNumId w:val="26"/>
  </w:num>
  <w:num w:numId="14">
    <w:abstractNumId w:val="3"/>
  </w:num>
  <w:num w:numId="15">
    <w:abstractNumId w:val="27"/>
  </w:num>
  <w:num w:numId="16">
    <w:abstractNumId w:val="12"/>
  </w:num>
  <w:num w:numId="17">
    <w:abstractNumId w:val="0"/>
  </w:num>
  <w:num w:numId="18">
    <w:abstractNumId w:val="16"/>
  </w:num>
  <w:num w:numId="19">
    <w:abstractNumId w:val="10"/>
  </w:num>
  <w:num w:numId="20">
    <w:abstractNumId w:val="6"/>
  </w:num>
  <w:num w:numId="21">
    <w:abstractNumId w:val="9"/>
  </w:num>
  <w:num w:numId="22">
    <w:abstractNumId w:val="21"/>
  </w:num>
  <w:num w:numId="23">
    <w:abstractNumId w:val="25"/>
  </w:num>
  <w:num w:numId="24">
    <w:abstractNumId w:val="23"/>
  </w:num>
  <w:num w:numId="25">
    <w:abstractNumId w:val="8"/>
  </w:num>
  <w:num w:numId="26">
    <w:abstractNumId w:val="4"/>
  </w:num>
  <w:num w:numId="27">
    <w:abstractNumId w:val="19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48"/>
    <w:rsid w:val="00013266"/>
    <w:rsid w:val="00016B91"/>
    <w:rsid w:val="00020D47"/>
    <w:rsid w:val="00024CA6"/>
    <w:rsid w:val="000269B4"/>
    <w:rsid w:val="00027A21"/>
    <w:rsid w:val="000414B3"/>
    <w:rsid w:val="00056FB9"/>
    <w:rsid w:val="0007264A"/>
    <w:rsid w:val="00086A11"/>
    <w:rsid w:val="000A3F52"/>
    <w:rsid w:val="000A796B"/>
    <w:rsid w:val="000B73DB"/>
    <w:rsid w:val="000B771C"/>
    <w:rsid w:val="000D2F76"/>
    <w:rsid w:val="000E265A"/>
    <w:rsid w:val="000F7742"/>
    <w:rsid w:val="00113DBF"/>
    <w:rsid w:val="00117349"/>
    <w:rsid w:val="00134C63"/>
    <w:rsid w:val="001520D4"/>
    <w:rsid w:val="00156334"/>
    <w:rsid w:val="00173F28"/>
    <w:rsid w:val="001A0574"/>
    <w:rsid w:val="001A65C4"/>
    <w:rsid w:val="001A6BEE"/>
    <w:rsid w:val="001B0687"/>
    <w:rsid w:val="001C30A4"/>
    <w:rsid w:val="001D78E9"/>
    <w:rsid w:val="001E0173"/>
    <w:rsid w:val="001E1B43"/>
    <w:rsid w:val="001E526D"/>
    <w:rsid w:val="001F29BB"/>
    <w:rsid w:val="00200B5C"/>
    <w:rsid w:val="00205692"/>
    <w:rsid w:val="00221152"/>
    <w:rsid w:val="00225240"/>
    <w:rsid w:val="00232D3B"/>
    <w:rsid w:val="002539B4"/>
    <w:rsid w:val="002A6897"/>
    <w:rsid w:val="002A6DF6"/>
    <w:rsid w:val="002C7757"/>
    <w:rsid w:val="002F110E"/>
    <w:rsid w:val="00312841"/>
    <w:rsid w:val="00313AB5"/>
    <w:rsid w:val="00336A2D"/>
    <w:rsid w:val="003502A5"/>
    <w:rsid w:val="00370B74"/>
    <w:rsid w:val="00380615"/>
    <w:rsid w:val="003822FE"/>
    <w:rsid w:val="003A0BE5"/>
    <w:rsid w:val="003B51EE"/>
    <w:rsid w:val="003B75D4"/>
    <w:rsid w:val="003C7853"/>
    <w:rsid w:val="003E4A5C"/>
    <w:rsid w:val="00414E5A"/>
    <w:rsid w:val="00430E74"/>
    <w:rsid w:val="004335C2"/>
    <w:rsid w:val="004455B1"/>
    <w:rsid w:val="004736BC"/>
    <w:rsid w:val="00491AD3"/>
    <w:rsid w:val="00492B07"/>
    <w:rsid w:val="004A04D2"/>
    <w:rsid w:val="004A7287"/>
    <w:rsid w:val="004B3FC6"/>
    <w:rsid w:val="004B66EE"/>
    <w:rsid w:val="004C24EB"/>
    <w:rsid w:val="004D4014"/>
    <w:rsid w:val="004D41CC"/>
    <w:rsid w:val="004F4C5D"/>
    <w:rsid w:val="00500CD0"/>
    <w:rsid w:val="00523173"/>
    <w:rsid w:val="00546876"/>
    <w:rsid w:val="00577654"/>
    <w:rsid w:val="00583304"/>
    <w:rsid w:val="00590CEB"/>
    <w:rsid w:val="00594E9B"/>
    <w:rsid w:val="0059778E"/>
    <w:rsid w:val="005A662E"/>
    <w:rsid w:val="005B60B8"/>
    <w:rsid w:val="00606127"/>
    <w:rsid w:val="006077F6"/>
    <w:rsid w:val="00636A87"/>
    <w:rsid w:val="00641D22"/>
    <w:rsid w:val="00666248"/>
    <w:rsid w:val="00671D37"/>
    <w:rsid w:val="00681393"/>
    <w:rsid w:val="006838BF"/>
    <w:rsid w:val="006A3187"/>
    <w:rsid w:val="006D13A8"/>
    <w:rsid w:val="006D42E2"/>
    <w:rsid w:val="006E2394"/>
    <w:rsid w:val="006F2F9C"/>
    <w:rsid w:val="006F78D5"/>
    <w:rsid w:val="007143F9"/>
    <w:rsid w:val="00723F03"/>
    <w:rsid w:val="007350A6"/>
    <w:rsid w:val="00742F7B"/>
    <w:rsid w:val="00752F53"/>
    <w:rsid w:val="007674CA"/>
    <w:rsid w:val="007B247E"/>
    <w:rsid w:val="007B7181"/>
    <w:rsid w:val="007B72C7"/>
    <w:rsid w:val="007C0B07"/>
    <w:rsid w:val="007D0C15"/>
    <w:rsid w:val="007F5357"/>
    <w:rsid w:val="00800637"/>
    <w:rsid w:val="008272C9"/>
    <w:rsid w:val="00831FEB"/>
    <w:rsid w:val="00836305"/>
    <w:rsid w:val="00847960"/>
    <w:rsid w:val="0085503E"/>
    <w:rsid w:val="0085659F"/>
    <w:rsid w:val="00863372"/>
    <w:rsid w:val="00870E97"/>
    <w:rsid w:val="00872F93"/>
    <w:rsid w:val="00877789"/>
    <w:rsid w:val="008A4E9B"/>
    <w:rsid w:val="008A5BFA"/>
    <w:rsid w:val="008B7421"/>
    <w:rsid w:val="008C7619"/>
    <w:rsid w:val="008D525C"/>
    <w:rsid w:val="008F04D1"/>
    <w:rsid w:val="00907977"/>
    <w:rsid w:val="00921805"/>
    <w:rsid w:val="009248AF"/>
    <w:rsid w:val="009269FA"/>
    <w:rsid w:val="00932E42"/>
    <w:rsid w:val="00944D74"/>
    <w:rsid w:val="00971207"/>
    <w:rsid w:val="00975D09"/>
    <w:rsid w:val="00993D63"/>
    <w:rsid w:val="009957AD"/>
    <w:rsid w:val="009A5139"/>
    <w:rsid w:val="009B2866"/>
    <w:rsid w:val="009C0959"/>
    <w:rsid w:val="009F2441"/>
    <w:rsid w:val="00A039B4"/>
    <w:rsid w:val="00A162A3"/>
    <w:rsid w:val="00A20CEF"/>
    <w:rsid w:val="00A26765"/>
    <w:rsid w:val="00A26D9A"/>
    <w:rsid w:val="00A273E0"/>
    <w:rsid w:val="00A366F1"/>
    <w:rsid w:val="00A37D7C"/>
    <w:rsid w:val="00A6499F"/>
    <w:rsid w:val="00A6640E"/>
    <w:rsid w:val="00A87589"/>
    <w:rsid w:val="00A910B6"/>
    <w:rsid w:val="00A910E9"/>
    <w:rsid w:val="00AA5A92"/>
    <w:rsid w:val="00AA5F0B"/>
    <w:rsid w:val="00AB155F"/>
    <w:rsid w:val="00AB4F0B"/>
    <w:rsid w:val="00AC392B"/>
    <w:rsid w:val="00AE27AD"/>
    <w:rsid w:val="00AF06B0"/>
    <w:rsid w:val="00B017CC"/>
    <w:rsid w:val="00B01F30"/>
    <w:rsid w:val="00B06E88"/>
    <w:rsid w:val="00B17EA6"/>
    <w:rsid w:val="00B24B98"/>
    <w:rsid w:val="00B365D8"/>
    <w:rsid w:val="00B422AD"/>
    <w:rsid w:val="00B42AA0"/>
    <w:rsid w:val="00B80344"/>
    <w:rsid w:val="00B92603"/>
    <w:rsid w:val="00BA1F9F"/>
    <w:rsid w:val="00BA47C2"/>
    <w:rsid w:val="00BB0217"/>
    <w:rsid w:val="00BD6E1B"/>
    <w:rsid w:val="00BE4C01"/>
    <w:rsid w:val="00BF57E1"/>
    <w:rsid w:val="00C15950"/>
    <w:rsid w:val="00C26A43"/>
    <w:rsid w:val="00C559CF"/>
    <w:rsid w:val="00C60700"/>
    <w:rsid w:val="00C61817"/>
    <w:rsid w:val="00CA2F32"/>
    <w:rsid w:val="00CA7392"/>
    <w:rsid w:val="00D00913"/>
    <w:rsid w:val="00D073F5"/>
    <w:rsid w:val="00D47269"/>
    <w:rsid w:val="00D67FDE"/>
    <w:rsid w:val="00D826E5"/>
    <w:rsid w:val="00DB2B94"/>
    <w:rsid w:val="00DC3DAE"/>
    <w:rsid w:val="00DD0FAF"/>
    <w:rsid w:val="00DD41CB"/>
    <w:rsid w:val="00DD74B2"/>
    <w:rsid w:val="00DD7671"/>
    <w:rsid w:val="00E25F14"/>
    <w:rsid w:val="00E438B2"/>
    <w:rsid w:val="00E45FF6"/>
    <w:rsid w:val="00E61BDA"/>
    <w:rsid w:val="00E661A4"/>
    <w:rsid w:val="00E7181F"/>
    <w:rsid w:val="00EB2219"/>
    <w:rsid w:val="00EB517B"/>
    <w:rsid w:val="00EC003E"/>
    <w:rsid w:val="00EC2ADF"/>
    <w:rsid w:val="00EF1B21"/>
    <w:rsid w:val="00EF58FD"/>
    <w:rsid w:val="00F03AEF"/>
    <w:rsid w:val="00F0419E"/>
    <w:rsid w:val="00F059E1"/>
    <w:rsid w:val="00F20BE5"/>
    <w:rsid w:val="00F33A18"/>
    <w:rsid w:val="00F402AA"/>
    <w:rsid w:val="00F87580"/>
    <w:rsid w:val="00F97BDA"/>
    <w:rsid w:val="00FC0621"/>
    <w:rsid w:val="00FC68B5"/>
    <w:rsid w:val="00FD1200"/>
    <w:rsid w:val="00FD7A1E"/>
    <w:rsid w:val="00FE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2D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2F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36A2D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6A2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5">
    <w:name w:val="Style5"/>
    <w:basedOn w:val="a"/>
    <w:rsid w:val="00336A2D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7">
    <w:name w:val="Style7"/>
    <w:basedOn w:val="a"/>
    <w:rsid w:val="00336A2D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8">
    <w:name w:val="Style8"/>
    <w:basedOn w:val="a"/>
    <w:rsid w:val="00336A2D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9">
    <w:name w:val="Style9"/>
    <w:basedOn w:val="a"/>
    <w:rsid w:val="00336A2D"/>
    <w:pPr>
      <w:widowControl w:val="0"/>
      <w:autoSpaceDE w:val="0"/>
      <w:autoSpaceDN w:val="0"/>
      <w:adjustRightInd w:val="0"/>
      <w:spacing w:line="262" w:lineRule="exact"/>
      <w:ind w:hanging="274"/>
    </w:pPr>
  </w:style>
  <w:style w:type="character" w:customStyle="1" w:styleId="FontStyle19">
    <w:name w:val="Font Style19"/>
    <w:basedOn w:val="a0"/>
    <w:rsid w:val="00336A2D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336A2D"/>
    <w:pPr>
      <w:widowControl w:val="0"/>
      <w:autoSpaceDE w:val="0"/>
      <w:autoSpaceDN w:val="0"/>
      <w:adjustRightInd w:val="0"/>
    </w:pPr>
  </w:style>
  <w:style w:type="paragraph" w:styleId="a3">
    <w:name w:val="List Paragraph"/>
    <w:basedOn w:val="a"/>
    <w:uiPriority w:val="34"/>
    <w:qFormat/>
    <w:rsid w:val="001E526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2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232D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Пункт"/>
    <w:basedOn w:val="a"/>
    <w:link w:val="a5"/>
    <w:rsid w:val="00205692"/>
    <w:pPr>
      <w:spacing w:line="360" w:lineRule="auto"/>
      <w:jc w:val="both"/>
    </w:pPr>
    <w:rPr>
      <w:sz w:val="28"/>
    </w:rPr>
  </w:style>
  <w:style w:type="character" w:styleId="a6">
    <w:name w:val="Strong"/>
    <w:uiPriority w:val="22"/>
    <w:qFormat/>
    <w:rsid w:val="00205692"/>
    <w:rPr>
      <w:b/>
      <w:bCs/>
    </w:rPr>
  </w:style>
  <w:style w:type="character" w:styleId="a7">
    <w:name w:val="Hyperlink"/>
    <w:uiPriority w:val="99"/>
    <w:unhideWhenUsed/>
    <w:rsid w:val="0020569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42F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5">
    <w:name w:val="Пункт Знак"/>
    <w:link w:val="a4"/>
    <w:rsid w:val="00742F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00"/>
    <w:uiPriority w:val="99"/>
    <w:rsid w:val="00742F7B"/>
    <w:rPr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uiPriority w:val="99"/>
    <w:rsid w:val="00742F7B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8"/>
    <w:uiPriority w:val="99"/>
    <w:rsid w:val="00742F7B"/>
    <w:pPr>
      <w:shd w:val="clear" w:color="auto" w:fill="FFFFFF"/>
      <w:spacing w:after="1440" w:line="86" w:lineRule="exact"/>
      <w:ind w:hanging="4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742F7B"/>
    <w:pPr>
      <w:shd w:val="clear" w:color="auto" w:fill="FFFFFF"/>
      <w:spacing w:after="600" w:line="0" w:lineRule="atLeast"/>
      <w:ind w:hanging="98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2D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2F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36A2D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6A2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5">
    <w:name w:val="Style5"/>
    <w:basedOn w:val="a"/>
    <w:rsid w:val="00336A2D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7">
    <w:name w:val="Style7"/>
    <w:basedOn w:val="a"/>
    <w:rsid w:val="00336A2D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8">
    <w:name w:val="Style8"/>
    <w:basedOn w:val="a"/>
    <w:rsid w:val="00336A2D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9">
    <w:name w:val="Style9"/>
    <w:basedOn w:val="a"/>
    <w:rsid w:val="00336A2D"/>
    <w:pPr>
      <w:widowControl w:val="0"/>
      <w:autoSpaceDE w:val="0"/>
      <w:autoSpaceDN w:val="0"/>
      <w:adjustRightInd w:val="0"/>
      <w:spacing w:line="262" w:lineRule="exact"/>
      <w:ind w:hanging="274"/>
    </w:pPr>
  </w:style>
  <w:style w:type="character" w:customStyle="1" w:styleId="FontStyle19">
    <w:name w:val="Font Style19"/>
    <w:basedOn w:val="a0"/>
    <w:rsid w:val="00336A2D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336A2D"/>
    <w:pPr>
      <w:widowControl w:val="0"/>
      <w:autoSpaceDE w:val="0"/>
      <w:autoSpaceDN w:val="0"/>
      <w:adjustRightInd w:val="0"/>
    </w:pPr>
  </w:style>
  <w:style w:type="paragraph" w:styleId="a3">
    <w:name w:val="List Paragraph"/>
    <w:basedOn w:val="a"/>
    <w:uiPriority w:val="34"/>
    <w:qFormat/>
    <w:rsid w:val="001E526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2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232D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Пункт"/>
    <w:basedOn w:val="a"/>
    <w:link w:val="a5"/>
    <w:rsid w:val="00205692"/>
    <w:pPr>
      <w:spacing w:line="360" w:lineRule="auto"/>
      <w:jc w:val="both"/>
    </w:pPr>
    <w:rPr>
      <w:sz w:val="28"/>
    </w:rPr>
  </w:style>
  <w:style w:type="character" w:styleId="a6">
    <w:name w:val="Strong"/>
    <w:uiPriority w:val="22"/>
    <w:qFormat/>
    <w:rsid w:val="00205692"/>
    <w:rPr>
      <w:b/>
      <w:bCs/>
    </w:rPr>
  </w:style>
  <w:style w:type="character" w:styleId="a7">
    <w:name w:val="Hyperlink"/>
    <w:uiPriority w:val="99"/>
    <w:unhideWhenUsed/>
    <w:rsid w:val="0020569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42F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5">
    <w:name w:val="Пункт Знак"/>
    <w:link w:val="a4"/>
    <w:rsid w:val="00742F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00"/>
    <w:uiPriority w:val="99"/>
    <w:rsid w:val="00742F7B"/>
    <w:rPr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uiPriority w:val="99"/>
    <w:rsid w:val="00742F7B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8"/>
    <w:uiPriority w:val="99"/>
    <w:rsid w:val="00742F7B"/>
    <w:pPr>
      <w:shd w:val="clear" w:color="auto" w:fill="FFFFFF"/>
      <w:spacing w:after="1440" w:line="86" w:lineRule="exact"/>
      <w:ind w:hanging="4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742F7B"/>
    <w:pPr>
      <w:shd w:val="clear" w:color="auto" w:fill="FFFFFF"/>
      <w:spacing w:after="600" w:line="0" w:lineRule="atLeast"/>
      <w:ind w:hanging="98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lst.ru/model.php?id=477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uralst.ru/model.php?id=475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alst.ru/model.php?id=4775" TargetMode="Externa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://www.uralst.ru/model.php?id=47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30</Pages>
  <Words>8891</Words>
  <Characters>50684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59457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Павел Викторович</dc:creator>
  <cp:keywords/>
  <dc:description/>
  <cp:lastModifiedBy>Петров Павел Викторович</cp:lastModifiedBy>
  <cp:revision>55</cp:revision>
  <cp:lastPrinted>2014-07-24T12:00:00Z</cp:lastPrinted>
  <dcterms:created xsi:type="dcterms:W3CDTF">2014-07-16T05:42:00Z</dcterms:created>
  <dcterms:modified xsi:type="dcterms:W3CDTF">2014-08-18T10:09:00Z</dcterms:modified>
</cp:coreProperties>
</file>